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7654FF">
        <w:t>o</w:t>
      </w:r>
      <w:r>
        <w:t xml:space="preserve"> </w:t>
      </w:r>
      <w:r w:rsidR="00116F27">
        <w:t xml:space="preserve"> zasadnutia Obecného zastupite</w:t>
      </w:r>
      <w:r w:rsidR="00827FEC">
        <w:t>ľstva v </w:t>
      </w:r>
      <w:proofErr w:type="spellStart"/>
      <w:r w:rsidR="00827FEC">
        <w:t>Topoľovke</w:t>
      </w:r>
      <w:proofErr w:type="spellEnd"/>
      <w:r w:rsidR="00827FEC">
        <w:t xml:space="preserve"> konaného dňa </w:t>
      </w:r>
      <w:r w:rsidR="007F6482">
        <w:t>27</w:t>
      </w:r>
      <w:r w:rsidR="00097147">
        <w:t>.</w:t>
      </w:r>
      <w:r w:rsidR="007F6482">
        <w:t>12</w:t>
      </w:r>
      <w:r w:rsidR="00F73050">
        <w:t>.</w:t>
      </w:r>
      <w:r w:rsidR="00116F27">
        <w:t>20</w:t>
      </w:r>
      <w:r w:rsidR="00EC24ED">
        <w:t>1</w:t>
      </w:r>
      <w:r w:rsidR="00482269">
        <w:t>8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5F03C9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7F6482">
        <w:rPr>
          <w:sz w:val="24"/>
        </w:rPr>
        <w:t>7</w:t>
      </w:r>
      <w:r w:rsidR="00222F20">
        <w:rPr>
          <w:sz w:val="24"/>
        </w:rPr>
        <w:t xml:space="preserve"> </w:t>
      </w:r>
      <w:r w:rsidR="00F23EDE">
        <w:rPr>
          <w:sz w:val="24"/>
        </w:rPr>
        <w:t xml:space="preserve"> poslanc</w:t>
      </w:r>
      <w:r w:rsidR="00333686">
        <w:rPr>
          <w:sz w:val="24"/>
        </w:rPr>
        <w:t>ov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</w:t>
      </w:r>
      <w:r w:rsidR="00116F27">
        <w:rPr>
          <w:sz w:val="24"/>
        </w:rPr>
        <w:t xml:space="preserve"> starosta obce Ing. </w:t>
      </w:r>
      <w:proofErr w:type="spellStart"/>
      <w:r w:rsidR="00116F27">
        <w:rPr>
          <w:sz w:val="24"/>
        </w:rPr>
        <w:t>Ladičkovský</w:t>
      </w:r>
      <w:proofErr w:type="spellEnd"/>
      <w:r w:rsidR="00116F27">
        <w:rPr>
          <w:sz w:val="24"/>
        </w:rPr>
        <w:t xml:space="preserve"> Štefan,</w:t>
      </w:r>
      <w:r w:rsidR="007F6482">
        <w:rPr>
          <w:sz w:val="24"/>
        </w:rPr>
        <w:t xml:space="preserve"> Ing. Valéria </w:t>
      </w:r>
      <w:proofErr w:type="spellStart"/>
      <w:r w:rsidR="007F6482">
        <w:rPr>
          <w:sz w:val="24"/>
        </w:rPr>
        <w:t>Dvulitová-ekonómka</w:t>
      </w:r>
      <w:proofErr w:type="spellEnd"/>
      <w:r w:rsidR="007F6482">
        <w:rPr>
          <w:sz w:val="24"/>
        </w:rPr>
        <w:t xml:space="preserve"> </w:t>
      </w:r>
      <w:proofErr w:type="spellStart"/>
      <w:r w:rsidR="007F6482">
        <w:rPr>
          <w:sz w:val="24"/>
        </w:rPr>
        <w:t>OcÚ</w:t>
      </w:r>
      <w:proofErr w:type="spellEnd"/>
      <w:r w:rsidR="007F6482">
        <w:rPr>
          <w:sz w:val="24"/>
        </w:rPr>
        <w:t xml:space="preserve">, Oľga </w:t>
      </w:r>
      <w:proofErr w:type="spellStart"/>
      <w:r w:rsidR="007F6482">
        <w:rPr>
          <w:sz w:val="24"/>
        </w:rPr>
        <w:t>Jenčíková-matrikárka</w:t>
      </w:r>
      <w:proofErr w:type="spellEnd"/>
      <w:r w:rsidR="007F6482">
        <w:rPr>
          <w:sz w:val="24"/>
        </w:rPr>
        <w:t xml:space="preserve">, Anna </w:t>
      </w:r>
      <w:proofErr w:type="spellStart"/>
      <w:r w:rsidR="007F6482">
        <w:rPr>
          <w:sz w:val="24"/>
        </w:rPr>
        <w:t>Ladičkovská-ekonómka</w:t>
      </w:r>
      <w:proofErr w:type="spellEnd"/>
      <w:r w:rsidR="007F6482">
        <w:rPr>
          <w:sz w:val="24"/>
        </w:rPr>
        <w:t xml:space="preserve"> </w:t>
      </w:r>
      <w:proofErr w:type="spellStart"/>
      <w:r w:rsidR="007F6482">
        <w:rPr>
          <w:sz w:val="24"/>
        </w:rPr>
        <w:t>ZŠsMŠ</w:t>
      </w:r>
      <w:proofErr w:type="spellEnd"/>
      <w:r w:rsidR="007F6482">
        <w:rPr>
          <w:sz w:val="24"/>
        </w:rPr>
        <w:t xml:space="preserve">, Mária </w:t>
      </w:r>
      <w:proofErr w:type="spellStart"/>
      <w:r w:rsidR="007F6482">
        <w:rPr>
          <w:sz w:val="24"/>
        </w:rPr>
        <w:t>jakubová-hlavná</w:t>
      </w:r>
      <w:proofErr w:type="spellEnd"/>
      <w:r w:rsidR="007F6482">
        <w:rPr>
          <w:sz w:val="24"/>
        </w:rPr>
        <w:t xml:space="preserve"> kontrolórka obce,</w:t>
      </w:r>
      <w:r w:rsidR="001D7AAC">
        <w:rPr>
          <w:sz w:val="24"/>
        </w:rPr>
        <w:t xml:space="preserve"> Iveta </w:t>
      </w:r>
      <w:proofErr w:type="spellStart"/>
      <w:r w:rsidR="001D7AAC">
        <w:rPr>
          <w:sz w:val="24"/>
        </w:rPr>
        <w:t>Šalatová</w:t>
      </w:r>
      <w:proofErr w:type="spellEnd"/>
      <w:r w:rsidR="001D7AAC">
        <w:rPr>
          <w:sz w:val="24"/>
        </w:rPr>
        <w:t xml:space="preserve">- pracovníčka </w:t>
      </w:r>
    </w:p>
    <w:p w:rsidR="00F242DC" w:rsidRDefault="00482269">
      <w:pPr>
        <w:jc w:val="both"/>
        <w:rPr>
          <w:sz w:val="24"/>
        </w:rPr>
      </w:pPr>
      <w:r>
        <w:rPr>
          <w:sz w:val="24"/>
        </w:rPr>
        <w:t>Za</w:t>
      </w:r>
      <w:r w:rsidR="00116F27">
        <w:rPr>
          <w:sz w:val="24"/>
        </w:rPr>
        <w:t>pisovateľ</w:t>
      </w:r>
      <w:r w:rsidR="007F6482">
        <w:rPr>
          <w:sz w:val="24"/>
        </w:rPr>
        <w:t>ka</w:t>
      </w:r>
      <w:r w:rsidR="00BD12F7">
        <w:rPr>
          <w:sz w:val="24"/>
        </w:rPr>
        <w:t xml:space="preserve"> : Ing. </w:t>
      </w:r>
      <w:r w:rsidR="007F6482">
        <w:rPr>
          <w:sz w:val="24"/>
        </w:rPr>
        <w:t xml:space="preserve">Valéria </w:t>
      </w:r>
      <w:proofErr w:type="spellStart"/>
      <w:r w:rsidR="007F6482">
        <w:rPr>
          <w:sz w:val="24"/>
        </w:rPr>
        <w:t>Dvulitová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 xml:space="preserve">Návrhová </w:t>
      </w:r>
      <w:proofErr w:type="spellStart"/>
      <w:r>
        <w:rPr>
          <w:sz w:val="24"/>
        </w:rPr>
        <w:t>komisia:</w:t>
      </w:r>
      <w:r w:rsidR="005F03C9">
        <w:rPr>
          <w:sz w:val="24"/>
        </w:rPr>
        <w:t>Miroslav</w:t>
      </w:r>
      <w:proofErr w:type="spellEnd"/>
      <w:r w:rsidR="005F03C9">
        <w:rPr>
          <w:sz w:val="24"/>
        </w:rPr>
        <w:t xml:space="preserve"> </w:t>
      </w:r>
      <w:proofErr w:type="spellStart"/>
      <w:r w:rsidR="005F03C9">
        <w:rPr>
          <w:sz w:val="24"/>
        </w:rPr>
        <w:t>Jackovič</w:t>
      </w:r>
      <w:proofErr w:type="spellEnd"/>
      <w:r w:rsidR="001D7AAC">
        <w:rPr>
          <w:sz w:val="24"/>
        </w:rPr>
        <w:t xml:space="preserve">, </w:t>
      </w:r>
      <w:r w:rsidR="007F6482">
        <w:rPr>
          <w:sz w:val="24"/>
        </w:rPr>
        <w:t xml:space="preserve">Jaroslav </w:t>
      </w:r>
      <w:proofErr w:type="spellStart"/>
      <w:r w:rsidR="007F6482">
        <w:rPr>
          <w:sz w:val="24"/>
        </w:rPr>
        <w:t>Kontúľ</w:t>
      </w:r>
      <w:proofErr w:type="spellEnd"/>
    </w:p>
    <w:p w:rsidR="00222F20" w:rsidRDefault="00116F27">
      <w:pPr>
        <w:jc w:val="both"/>
        <w:rPr>
          <w:sz w:val="24"/>
        </w:rPr>
      </w:pPr>
      <w:r>
        <w:rPr>
          <w:sz w:val="24"/>
        </w:rPr>
        <w:t xml:space="preserve">Overovatelia </w:t>
      </w:r>
      <w:proofErr w:type="spellStart"/>
      <w:r>
        <w:rPr>
          <w:sz w:val="24"/>
        </w:rPr>
        <w:t>zápisnice:</w:t>
      </w:r>
      <w:r w:rsidR="007F6482">
        <w:rPr>
          <w:sz w:val="24"/>
        </w:rPr>
        <w:t>Jaroslav</w:t>
      </w:r>
      <w:proofErr w:type="spellEnd"/>
      <w:r w:rsidR="007F6482">
        <w:rPr>
          <w:sz w:val="24"/>
        </w:rPr>
        <w:t xml:space="preserve"> </w:t>
      </w:r>
      <w:proofErr w:type="spellStart"/>
      <w:r w:rsidR="007F6482">
        <w:rPr>
          <w:sz w:val="24"/>
        </w:rPr>
        <w:t>Mihaľov</w:t>
      </w:r>
      <w:proofErr w:type="spellEnd"/>
      <w:r w:rsidR="001D7AAC">
        <w:rPr>
          <w:sz w:val="24"/>
        </w:rPr>
        <w:t xml:space="preserve">, </w:t>
      </w:r>
      <w:r w:rsidR="007F6482">
        <w:rPr>
          <w:sz w:val="24"/>
        </w:rPr>
        <w:t>Ľubomír Žák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253064" w:rsidRDefault="00253064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222F20" w:rsidRDefault="00222F20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Určenie zapisovateľa</w:t>
      </w:r>
      <w:r w:rsidR="00253064">
        <w:rPr>
          <w:sz w:val="24"/>
        </w:rPr>
        <w:t>, návrhovej komisie</w:t>
      </w:r>
      <w:r>
        <w:rPr>
          <w:sz w:val="24"/>
        </w:rPr>
        <w:t xml:space="preserve"> a overovateľov zápisnice</w:t>
      </w:r>
    </w:p>
    <w:p w:rsidR="00222F20" w:rsidRDefault="00253064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Kontrola plnenia uznesenia z predošlého zasadnutia</w:t>
      </w:r>
    </w:p>
    <w:p w:rsidR="00222F20" w:rsidRDefault="007150F5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Prerokovanie </w:t>
      </w:r>
      <w:r w:rsidR="007F6482">
        <w:rPr>
          <w:sz w:val="24"/>
        </w:rPr>
        <w:t>ročnej správy z </w:t>
      </w:r>
      <w:proofErr w:type="spellStart"/>
      <w:r w:rsidR="007F6482">
        <w:rPr>
          <w:sz w:val="24"/>
        </w:rPr>
        <w:t>kontról</w:t>
      </w:r>
      <w:proofErr w:type="spellEnd"/>
      <w:r w:rsidR="007F6482">
        <w:rPr>
          <w:sz w:val="24"/>
        </w:rPr>
        <w:t xml:space="preserve"> hlavnej kontrolórky obce za rok 2018 </w:t>
      </w:r>
      <w:r w:rsidR="00727AAD">
        <w:rPr>
          <w:sz w:val="24"/>
        </w:rPr>
        <w:t>.</w:t>
      </w:r>
    </w:p>
    <w:p w:rsidR="00222F20" w:rsidRDefault="00253064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Prerokovanie </w:t>
      </w:r>
      <w:r w:rsidR="007F6482">
        <w:rPr>
          <w:sz w:val="24"/>
        </w:rPr>
        <w:t>stanoviska hlavnej kontrolórky obce k návrhu rozpočtu obce na rok 2019, 2020, 2021</w:t>
      </w:r>
    </w:p>
    <w:p w:rsidR="00621C74" w:rsidRDefault="00621C74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Prerokovanie a schválenie návrhu rozpočtu obce na roky 2019,2020,2021</w:t>
      </w:r>
    </w:p>
    <w:p w:rsidR="005F03C9" w:rsidRDefault="00621C74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Prerokovanie a s</w:t>
      </w:r>
      <w:r w:rsidR="009943F9">
        <w:rPr>
          <w:sz w:val="24"/>
        </w:rPr>
        <w:t xml:space="preserve">chválenie </w:t>
      </w:r>
      <w:r>
        <w:rPr>
          <w:sz w:val="24"/>
        </w:rPr>
        <w:t xml:space="preserve">Plánu </w:t>
      </w:r>
      <w:proofErr w:type="spellStart"/>
      <w:r>
        <w:rPr>
          <w:sz w:val="24"/>
        </w:rPr>
        <w:t>kontrólnej</w:t>
      </w:r>
      <w:proofErr w:type="spellEnd"/>
      <w:r>
        <w:rPr>
          <w:sz w:val="24"/>
        </w:rPr>
        <w:t xml:space="preserve"> činnosti hlavnej kontrolórky obce na 1.polrok 2019</w:t>
      </w:r>
    </w:p>
    <w:p w:rsidR="00621C74" w:rsidRDefault="00621C74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Prerokovanie a schválenie členov komisií OZ z radov občanov</w:t>
      </w:r>
    </w:p>
    <w:p w:rsidR="007150F5" w:rsidRPr="00621C74" w:rsidRDefault="00621C74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Prerokovanie zrušenia obecnej knižnice</w:t>
      </w:r>
    </w:p>
    <w:p w:rsidR="00222F20" w:rsidRDefault="007150F5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Diskusia</w:t>
      </w:r>
    </w:p>
    <w:p w:rsidR="00093E6D" w:rsidRDefault="00253064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Návrh na </w:t>
      </w:r>
      <w:r w:rsidR="00093E6D">
        <w:rPr>
          <w:sz w:val="24"/>
        </w:rPr>
        <w:t>uznesenie</w:t>
      </w:r>
    </w:p>
    <w:p w:rsidR="00093E6D" w:rsidRDefault="00093E6D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Záver</w:t>
      </w:r>
    </w:p>
    <w:p w:rsidR="00621C74" w:rsidRDefault="00621C74" w:rsidP="000878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Spoločenské posedenie pri príležitosti záveru roku 2018.</w:t>
      </w:r>
    </w:p>
    <w:p w:rsidR="002209EE" w:rsidRDefault="002209EE" w:rsidP="002209EE">
      <w:pPr>
        <w:jc w:val="both"/>
        <w:rPr>
          <w:sz w:val="24"/>
        </w:rPr>
      </w:pPr>
      <w:r>
        <w:rPr>
          <w:sz w:val="24"/>
        </w:rPr>
        <w:t>K bodu 1 :</w:t>
      </w:r>
    </w:p>
    <w:p w:rsidR="002209EE" w:rsidRDefault="002209EE" w:rsidP="002209EE">
      <w:pPr>
        <w:jc w:val="both"/>
        <w:rPr>
          <w:sz w:val="24"/>
        </w:rPr>
      </w:pPr>
      <w:r>
        <w:rPr>
          <w:sz w:val="24"/>
        </w:rPr>
        <w:t xml:space="preserve">Rokovanie otvoril a viedol starosta obce Ing. Štefan </w:t>
      </w:r>
      <w:proofErr w:type="spellStart"/>
      <w:r>
        <w:rPr>
          <w:sz w:val="24"/>
        </w:rPr>
        <w:t>Ladičkovský</w:t>
      </w:r>
      <w:proofErr w:type="spellEnd"/>
      <w:r>
        <w:rPr>
          <w:sz w:val="24"/>
        </w:rPr>
        <w:t>, ktorý</w:t>
      </w:r>
      <w:r w:rsidR="00956ECD">
        <w:rPr>
          <w:sz w:val="24"/>
        </w:rPr>
        <w:t xml:space="preserve"> otvoril zasadnutie, privítal prítomných a oznámil, že na rokovaní sú prítomní všetci poslanci obecného zastupiteľstva, teda rokovanie je uznášania schopné.</w:t>
      </w:r>
    </w:p>
    <w:p w:rsidR="00956ECD" w:rsidRDefault="00956ECD" w:rsidP="002209EE">
      <w:pPr>
        <w:jc w:val="both"/>
        <w:rPr>
          <w:sz w:val="24"/>
        </w:rPr>
      </w:pPr>
      <w:r>
        <w:rPr>
          <w:sz w:val="24"/>
        </w:rPr>
        <w:t>K bodu 2 :</w:t>
      </w:r>
    </w:p>
    <w:p w:rsidR="004C778C" w:rsidRDefault="00956ECD" w:rsidP="00956ECD">
      <w:pPr>
        <w:jc w:val="both"/>
        <w:rPr>
          <w:sz w:val="24"/>
        </w:rPr>
      </w:pPr>
      <w:r>
        <w:rPr>
          <w:sz w:val="24"/>
        </w:rPr>
        <w:t>V tomto bode starosta obce predložil návrh programu rokovania.</w:t>
      </w:r>
    </w:p>
    <w:p w:rsidR="004631B7" w:rsidRDefault="00621C74" w:rsidP="00956ECD">
      <w:pPr>
        <w:ind w:firstLine="708"/>
        <w:jc w:val="both"/>
        <w:rPr>
          <w:sz w:val="24"/>
        </w:rPr>
      </w:pPr>
      <w:r>
        <w:rPr>
          <w:sz w:val="24"/>
        </w:rPr>
        <w:t>K p</w:t>
      </w:r>
      <w:r w:rsidR="001E7680">
        <w:rPr>
          <w:sz w:val="24"/>
        </w:rPr>
        <w:t>redložen</w:t>
      </w:r>
      <w:r>
        <w:rPr>
          <w:sz w:val="24"/>
        </w:rPr>
        <w:t>ému</w:t>
      </w:r>
      <w:r w:rsidR="001E7680">
        <w:rPr>
          <w:sz w:val="24"/>
        </w:rPr>
        <w:t xml:space="preserve"> </w:t>
      </w:r>
      <w:r w:rsidR="00C94302">
        <w:rPr>
          <w:sz w:val="24"/>
        </w:rPr>
        <w:t xml:space="preserve"> </w:t>
      </w:r>
      <w:r w:rsidR="00EA5A49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>u</w:t>
      </w:r>
      <w:r w:rsidR="001E7680">
        <w:rPr>
          <w:sz w:val="24"/>
        </w:rPr>
        <w:t xml:space="preserve"> rokovania</w:t>
      </w:r>
      <w:r w:rsidR="00DD39E8">
        <w:rPr>
          <w:sz w:val="24"/>
        </w:rPr>
        <w:t xml:space="preserve"> </w:t>
      </w:r>
      <w:r>
        <w:rPr>
          <w:sz w:val="24"/>
        </w:rPr>
        <w:t xml:space="preserve">poslanec </w:t>
      </w:r>
      <w:proofErr w:type="spellStart"/>
      <w:r>
        <w:rPr>
          <w:sz w:val="24"/>
        </w:rPr>
        <w:t>Ing.Ján</w:t>
      </w:r>
      <w:proofErr w:type="spellEnd"/>
      <w:r>
        <w:rPr>
          <w:sz w:val="24"/>
        </w:rPr>
        <w:t xml:space="preserve"> Hudák predložil pozmeňujúci návrh, aby z programu rokovania bol vypustený bod rokovania č.7 – prerokovanie a schválenie rozpočtu obce na roky 2019,2020,2021. Svoj návrh odôvodnil, že podľa jeho názoru bol zverejnený a predložený neúplný návrh rozpočtu, pričom on by požadoval štruktúrovaný rozpočet obce</w:t>
      </w:r>
      <w:r w:rsidR="00963267">
        <w:rPr>
          <w:sz w:val="24"/>
        </w:rPr>
        <w:t xml:space="preserve"> a podrobný rozpočet </w:t>
      </w:r>
      <w:proofErr w:type="spellStart"/>
      <w:r w:rsidR="00963267">
        <w:rPr>
          <w:sz w:val="24"/>
        </w:rPr>
        <w:t>ZŠsMŠ</w:t>
      </w:r>
      <w:proofErr w:type="spellEnd"/>
      <w:r w:rsidR="00963267">
        <w:rPr>
          <w:sz w:val="24"/>
        </w:rPr>
        <w:t xml:space="preserve">. Na jeho návrh reagovala hlavná kontrolórka obce Mária </w:t>
      </w:r>
      <w:proofErr w:type="spellStart"/>
      <w:r w:rsidR="00963267">
        <w:rPr>
          <w:sz w:val="24"/>
        </w:rPr>
        <w:t>Jakubová</w:t>
      </w:r>
      <w:proofErr w:type="spellEnd"/>
      <w:r w:rsidR="00963267">
        <w:rPr>
          <w:sz w:val="24"/>
        </w:rPr>
        <w:t xml:space="preserve">, ktorá mu vysvetlila, že obec </w:t>
      </w:r>
      <w:proofErr w:type="spellStart"/>
      <w:r w:rsidR="00963267">
        <w:rPr>
          <w:sz w:val="24"/>
        </w:rPr>
        <w:t>Topoľovka</w:t>
      </w:r>
      <w:proofErr w:type="spellEnd"/>
      <w:r w:rsidR="00963267">
        <w:rPr>
          <w:sz w:val="24"/>
        </w:rPr>
        <w:t xml:space="preserve"> nemá povinnosť </w:t>
      </w:r>
      <w:proofErr w:type="spellStart"/>
      <w:r w:rsidR="00963267">
        <w:rPr>
          <w:sz w:val="24"/>
        </w:rPr>
        <w:t>schváľovať</w:t>
      </w:r>
      <w:proofErr w:type="spellEnd"/>
      <w:r w:rsidR="00963267">
        <w:rPr>
          <w:sz w:val="24"/>
        </w:rPr>
        <w:t xml:space="preserve"> </w:t>
      </w:r>
      <w:proofErr w:type="spellStart"/>
      <w:r w:rsidR="00963267">
        <w:rPr>
          <w:sz w:val="24"/>
        </w:rPr>
        <w:t>štrukturovaný</w:t>
      </w:r>
      <w:proofErr w:type="spellEnd"/>
      <w:r w:rsidR="00963267">
        <w:rPr>
          <w:sz w:val="24"/>
        </w:rPr>
        <w:t xml:space="preserve"> rozpočet obce. Starosta obce</w:t>
      </w:r>
      <w:r w:rsidR="00253B0D">
        <w:rPr>
          <w:sz w:val="24"/>
        </w:rPr>
        <w:t xml:space="preserve"> vysvetlil, že ak by nebol rozpočet schválený na tomto zasadnutí, obec by musela v mesiaci január 2019 až do schválenia rozpočtu obce riadiť rozpočtovým provizóriom. Poslanec Hudák ďalej predložil otázky k niektorým rozpočtovým položkám týkajúcim sa dotácií na rozvojové projekty </w:t>
      </w:r>
      <w:r w:rsidR="002209EE">
        <w:rPr>
          <w:sz w:val="24"/>
        </w:rPr>
        <w:t xml:space="preserve">výstavby </w:t>
      </w:r>
      <w:r w:rsidR="00253B0D">
        <w:rPr>
          <w:sz w:val="24"/>
        </w:rPr>
        <w:t>multifunkčného</w:t>
      </w:r>
      <w:r w:rsidR="002209EE">
        <w:rPr>
          <w:sz w:val="24"/>
        </w:rPr>
        <w:t xml:space="preserve"> ihriska, rekonštrukcie hasičskej zbrojnice a splátky preklenovacieho úveru na rekonštrukciu miestnych komunikácií. Starosta obce a ekonómka obecného úradu odpovedali na otázky. Starosta obce</w:t>
      </w:r>
      <w:r w:rsidR="00963267">
        <w:rPr>
          <w:sz w:val="24"/>
        </w:rPr>
        <w:t xml:space="preserve"> dal hlasovať o pozmeňujúcom návrhu poslanca Hudáka, ktorý navrhoval vypustiť z programu rokovania bod č.7 prerokovanie a schválenie rozpočtu obce na </w:t>
      </w:r>
      <w:r w:rsidR="00963267">
        <w:rPr>
          <w:sz w:val="24"/>
        </w:rPr>
        <w:lastRenderedPageBreak/>
        <w:t xml:space="preserve">roky 2019,2020,2021. Za hlasoval poslanec Hudák, proti hlasovali poslanci </w:t>
      </w:r>
      <w:proofErr w:type="spellStart"/>
      <w:r w:rsidR="00963267">
        <w:rPr>
          <w:sz w:val="24"/>
        </w:rPr>
        <w:t>Kontúľ</w:t>
      </w:r>
      <w:proofErr w:type="spellEnd"/>
      <w:r w:rsidR="00963267">
        <w:rPr>
          <w:sz w:val="24"/>
        </w:rPr>
        <w:t xml:space="preserve">, </w:t>
      </w:r>
      <w:proofErr w:type="spellStart"/>
      <w:r w:rsidR="00963267">
        <w:rPr>
          <w:sz w:val="24"/>
        </w:rPr>
        <w:t>Mihaľov</w:t>
      </w:r>
      <w:proofErr w:type="spellEnd"/>
      <w:r w:rsidR="00963267">
        <w:rPr>
          <w:sz w:val="24"/>
        </w:rPr>
        <w:t xml:space="preserve">, Pejko, </w:t>
      </w:r>
      <w:proofErr w:type="spellStart"/>
      <w:r w:rsidR="00963267">
        <w:rPr>
          <w:sz w:val="24"/>
        </w:rPr>
        <w:t>Jackovič</w:t>
      </w:r>
      <w:proofErr w:type="spellEnd"/>
      <w:r w:rsidR="00963267">
        <w:rPr>
          <w:sz w:val="24"/>
        </w:rPr>
        <w:t xml:space="preserve">, </w:t>
      </w:r>
      <w:proofErr w:type="spellStart"/>
      <w:r w:rsidR="00963267">
        <w:rPr>
          <w:sz w:val="24"/>
        </w:rPr>
        <w:t>Miľko</w:t>
      </w:r>
      <w:proofErr w:type="spellEnd"/>
      <w:r w:rsidR="00963267">
        <w:rPr>
          <w:sz w:val="24"/>
        </w:rPr>
        <w:t>, Žák. Tento návrh nebol schválený.</w:t>
      </w:r>
      <w:r w:rsidR="006658B3">
        <w:rPr>
          <w:sz w:val="24"/>
        </w:rPr>
        <w:t xml:space="preserve"> </w:t>
      </w:r>
      <w:r w:rsidR="002209EE">
        <w:rPr>
          <w:sz w:val="24"/>
        </w:rPr>
        <w:t xml:space="preserve">Starosta obce dal hlasovať o pôvodne predloženom návrhu programu rokovania. Tento program bol schválený. Za hlasovali poslanci </w:t>
      </w:r>
      <w:proofErr w:type="spellStart"/>
      <w:r w:rsidR="002209EE">
        <w:rPr>
          <w:sz w:val="24"/>
        </w:rPr>
        <w:t>Kontúľ</w:t>
      </w:r>
      <w:proofErr w:type="spellEnd"/>
      <w:r w:rsidR="002209EE">
        <w:rPr>
          <w:sz w:val="24"/>
        </w:rPr>
        <w:t xml:space="preserve">, </w:t>
      </w:r>
      <w:proofErr w:type="spellStart"/>
      <w:r w:rsidR="002209EE">
        <w:rPr>
          <w:sz w:val="24"/>
        </w:rPr>
        <w:t>Mihaľov</w:t>
      </w:r>
      <w:proofErr w:type="spellEnd"/>
      <w:r w:rsidR="002209EE">
        <w:rPr>
          <w:sz w:val="24"/>
        </w:rPr>
        <w:t xml:space="preserve">, </w:t>
      </w:r>
      <w:proofErr w:type="spellStart"/>
      <w:r w:rsidR="002209EE">
        <w:rPr>
          <w:sz w:val="24"/>
        </w:rPr>
        <w:t>Miľko</w:t>
      </w:r>
      <w:proofErr w:type="spellEnd"/>
      <w:r w:rsidR="002209EE">
        <w:rPr>
          <w:sz w:val="24"/>
        </w:rPr>
        <w:t xml:space="preserve">, </w:t>
      </w:r>
      <w:proofErr w:type="spellStart"/>
      <w:r w:rsidR="002209EE">
        <w:rPr>
          <w:sz w:val="24"/>
        </w:rPr>
        <w:t>Jackovič</w:t>
      </w:r>
      <w:proofErr w:type="spellEnd"/>
      <w:r w:rsidR="002209EE">
        <w:rPr>
          <w:sz w:val="24"/>
        </w:rPr>
        <w:t>, Pejko, Žák. Proti hlasoval poslanec Hudák. Starosta obce skonštatoval, že zasadnutie obecného zastupiteľstva sa bude riadiť schváleným programom.</w:t>
      </w:r>
    </w:p>
    <w:p w:rsidR="004172D4" w:rsidRDefault="00EF49A6" w:rsidP="004631B7">
      <w:pPr>
        <w:jc w:val="both"/>
        <w:rPr>
          <w:sz w:val="24"/>
        </w:rPr>
      </w:pPr>
      <w:r>
        <w:rPr>
          <w:sz w:val="24"/>
        </w:rPr>
        <w:t>K bodu</w:t>
      </w:r>
      <w:r w:rsidR="00DD39E8">
        <w:rPr>
          <w:sz w:val="24"/>
        </w:rPr>
        <w:t xml:space="preserve"> </w:t>
      </w:r>
      <w:r w:rsidR="00253064">
        <w:rPr>
          <w:sz w:val="24"/>
        </w:rPr>
        <w:t>3</w:t>
      </w:r>
      <w:r w:rsidR="004172D4">
        <w:rPr>
          <w:sz w:val="24"/>
        </w:rPr>
        <w:t>:</w:t>
      </w:r>
    </w:p>
    <w:p w:rsidR="00CC6C4F" w:rsidRDefault="00956ECD">
      <w:pPr>
        <w:jc w:val="both"/>
        <w:rPr>
          <w:sz w:val="24"/>
        </w:rPr>
      </w:pPr>
      <w:r>
        <w:rPr>
          <w:sz w:val="24"/>
        </w:rPr>
        <w:t>V tomto bode starosta obce</w:t>
      </w:r>
      <w:r w:rsidR="00116F27">
        <w:rPr>
          <w:sz w:val="24"/>
        </w:rPr>
        <w:t xml:space="preserve"> Ing. </w:t>
      </w:r>
      <w:proofErr w:type="spellStart"/>
      <w:r w:rsidR="00116F27">
        <w:rPr>
          <w:sz w:val="24"/>
        </w:rPr>
        <w:t>Ladičkovský</w:t>
      </w:r>
      <w:proofErr w:type="spellEnd"/>
      <w:r w:rsidR="00116F27">
        <w:rPr>
          <w:sz w:val="24"/>
        </w:rPr>
        <w:t xml:space="preserve"> Štefan, </w:t>
      </w:r>
      <w:r w:rsidR="00DD1151">
        <w:rPr>
          <w:sz w:val="24"/>
        </w:rPr>
        <w:t>predložil návrh</w:t>
      </w:r>
      <w:r w:rsidR="00B33C94">
        <w:rPr>
          <w:sz w:val="24"/>
        </w:rPr>
        <w:t xml:space="preserve"> na overovateľov zápisnice a to </w:t>
      </w:r>
      <w:r w:rsidR="00DB1EE0">
        <w:rPr>
          <w:sz w:val="24"/>
        </w:rPr>
        <w:t>Ľubomír Žák</w:t>
      </w:r>
      <w:r w:rsidR="00482269">
        <w:rPr>
          <w:sz w:val="24"/>
        </w:rPr>
        <w:t xml:space="preserve"> a</w:t>
      </w:r>
      <w:r>
        <w:rPr>
          <w:sz w:val="24"/>
        </w:rPr>
        <w:t xml:space="preserve"> Jaroslav </w:t>
      </w:r>
      <w:proofErr w:type="spellStart"/>
      <w:r>
        <w:rPr>
          <w:sz w:val="24"/>
        </w:rPr>
        <w:t>Mihaľov</w:t>
      </w:r>
      <w:proofErr w:type="spellEnd"/>
      <w:r w:rsidR="00DD1151">
        <w:rPr>
          <w:sz w:val="24"/>
        </w:rPr>
        <w:t>. Tento návrh bol jednomyseľne schválený. Za zapisovateľ</w:t>
      </w:r>
      <w:r w:rsidR="00482269">
        <w:rPr>
          <w:sz w:val="24"/>
        </w:rPr>
        <w:t>a</w:t>
      </w:r>
      <w:r w:rsidR="00253064">
        <w:rPr>
          <w:sz w:val="24"/>
        </w:rPr>
        <w:t xml:space="preserve"> bol</w:t>
      </w:r>
      <w:r>
        <w:rPr>
          <w:sz w:val="24"/>
        </w:rPr>
        <w:t>a starostom obce</w:t>
      </w:r>
      <w:r w:rsidR="00E33BB9">
        <w:rPr>
          <w:sz w:val="24"/>
        </w:rPr>
        <w:t xml:space="preserve"> </w:t>
      </w:r>
      <w:r w:rsidR="00DD1151">
        <w:rPr>
          <w:sz w:val="24"/>
        </w:rPr>
        <w:t xml:space="preserve"> urč</w:t>
      </w:r>
      <w:r w:rsidR="00253064">
        <w:rPr>
          <w:sz w:val="24"/>
        </w:rPr>
        <w:t>en</w:t>
      </w:r>
      <w:r>
        <w:rPr>
          <w:sz w:val="24"/>
        </w:rPr>
        <w:t>á</w:t>
      </w:r>
      <w:r w:rsidR="00632B95">
        <w:rPr>
          <w:sz w:val="24"/>
        </w:rPr>
        <w:t xml:space="preserve"> Ing. </w:t>
      </w:r>
      <w:r>
        <w:rPr>
          <w:sz w:val="24"/>
        </w:rPr>
        <w:t xml:space="preserve">Valéria </w:t>
      </w:r>
      <w:proofErr w:type="spellStart"/>
      <w:r>
        <w:rPr>
          <w:sz w:val="24"/>
        </w:rPr>
        <w:t>Dvulitová</w:t>
      </w:r>
      <w:proofErr w:type="spellEnd"/>
      <w:r w:rsidR="009943F9">
        <w:rPr>
          <w:sz w:val="24"/>
        </w:rPr>
        <w:t>.</w:t>
      </w:r>
      <w:r w:rsidR="00253064">
        <w:rPr>
          <w:sz w:val="24"/>
        </w:rPr>
        <w:t xml:space="preserve"> Do návrhovej komisie starosta obce navr</w:t>
      </w:r>
      <w:r w:rsidR="00E33BB9">
        <w:rPr>
          <w:sz w:val="24"/>
        </w:rPr>
        <w:t xml:space="preserve">hol </w:t>
      </w:r>
      <w:r w:rsidR="009943F9">
        <w:rPr>
          <w:sz w:val="24"/>
        </w:rPr>
        <w:t>Miroslav</w:t>
      </w:r>
      <w:r>
        <w:rPr>
          <w:sz w:val="24"/>
        </w:rPr>
        <w:t xml:space="preserve">a </w:t>
      </w:r>
      <w:proofErr w:type="spellStart"/>
      <w:r>
        <w:rPr>
          <w:sz w:val="24"/>
        </w:rPr>
        <w:t>Jackoviča</w:t>
      </w:r>
      <w:proofErr w:type="spellEnd"/>
      <w:r>
        <w:rPr>
          <w:sz w:val="24"/>
        </w:rPr>
        <w:t xml:space="preserve"> a Jaroslava </w:t>
      </w:r>
      <w:proofErr w:type="spellStart"/>
      <w:r>
        <w:rPr>
          <w:sz w:val="24"/>
        </w:rPr>
        <w:t>Kontúľa</w:t>
      </w:r>
      <w:proofErr w:type="spellEnd"/>
      <w:r w:rsidR="00253064">
        <w:rPr>
          <w:sz w:val="24"/>
        </w:rPr>
        <w:t>. Predložený návrh bol jednomyseľne schválený.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F138E3">
        <w:rPr>
          <w:sz w:val="24"/>
        </w:rPr>
        <w:t>4</w:t>
      </w:r>
      <w:r>
        <w:rPr>
          <w:sz w:val="24"/>
        </w:rPr>
        <w:t xml:space="preserve">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38E3">
        <w:rPr>
          <w:sz w:val="24"/>
        </w:rPr>
        <w:t>starosta obce vykonal kontrolu plnenia uznesenia z predošlého zasadnutia, pričom konštatoval, že body uznesenia sú splnené</w:t>
      </w:r>
      <w:r w:rsidR="00E33BB9">
        <w:rPr>
          <w:sz w:val="24"/>
        </w:rPr>
        <w:t>.</w:t>
      </w:r>
      <w:r w:rsidR="00956ECD">
        <w:rPr>
          <w:sz w:val="24"/>
        </w:rPr>
        <w:t xml:space="preserve"> Obecné zastupiteľstvo vzalo na vedomie kontrolu plnenia uznesenia z predošlého zasadnutia OZ. Za hlasovali všetci poslanci.</w:t>
      </w:r>
    </w:p>
    <w:p w:rsidR="00CC6C4F" w:rsidRDefault="00F138E3">
      <w:pPr>
        <w:jc w:val="both"/>
        <w:rPr>
          <w:sz w:val="24"/>
        </w:rPr>
      </w:pPr>
      <w:r>
        <w:rPr>
          <w:sz w:val="24"/>
        </w:rPr>
        <w:t>K bodu 5</w:t>
      </w:r>
      <w:r w:rsidR="00CC6C4F">
        <w:rPr>
          <w:sz w:val="24"/>
        </w:rPr>
        <w:t xml:space="preserve"> :</w:t>
      </w:r>
    </w:p>
    <w:p w:rsidR="00965A3B" w:rsidRDefault="00727AAD">
      <w:pPr>
        <w:jc w:val="both"/>
        <w:rPr>
          <w:sz w:val="24"/>
        </w:rPr>
      </w:pPr>
      <w:r>
        <w:rPr>
          <w:sz w:val="24"/>
        </w:rPr>
        <w:t>Starosta obce</w:t>
      </w:r>
      <w:r w:rsidR="00CC6C4F">
        <w:rPr>
          <w:sz w:val="24"/>
        </w:rPr>
        <w:t xml:space="preserve"> </w:t>
      </w:r>
      <w:r w:rsidR="000F56C3">
        <w:rPr>
          <w:sz w:val="24"/>
        </w:rPr>
        <w:t xml:space="preserve">v tomto bode </w:t>
      </w:r>
      <w:r w:rsidR="00FE30B5">
        <w:rPr>
          <w:sz w:val="24"/>
        </w:rPr>
        <w:t>udelil slovo hlavnej kontrolórke obce Márii Jakubovej, ktorá predložila celoročnú správu o vykonaných kontrolách za rok 2018. Po prerokovaní obecné zastupiteľstvo vzalo jednomyseľne na vedomie túto správu.</w:t>
      </w:r>
    </w:p>
    <w:p w:rsidR="00965A3B" w:rsidRDefault="00116F27">
      <w:pPr>
        <w:jc w:val="both"/>
        <w:rPr>
          <w:sz w:val="24"/>
        </w:rPr>
      </w:pPr>
      <w:r>
        <w:rPr>
          <w:sz w:val="24"/>
        </w:rPr>
        <w:t xml:space="preserve">K bodu </w:t>
      </w:r>
      <w:r w:rsidR="00451BDD">
        <w:rPr>
          <w:sz w:val="24"/>
        </w:rPr>
        <w:t>6</w:t>
      </w:r>
      <w:r>
        <w:rPr>
          <w:sz w:val="24"/>
        </w:rPr>
        <w:t>:</w:t>
      </w:r>
    </w:p>
    <w:p w:rsidR="00965A3B" w:rsidRDefault="00965A3B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27B2">
        <w:rPr>
          <w:sz w:val="24"/>
        </w:rPr>
        <w:t xml:space="preserve">starosta obce </w:t>
      </w:r>
      <w:r w:rsidR="00FE30B5">
        <w:rPr>
          <w:sz w:val="24"/>
        </w:rPr>
        <w:t xml:space="preserve">udelil slovo hlavnej kontrolórke obce, ktorá predložila stanovisko hlavnej kontrolórky obce k návrhu rozpočtu obce na roky 2019, 2020, 2021. V stanovisku skonštatovala, že rozpočet obce bol pripravený v súlade s rozpočtovými pravidlami a odporučila schváliť rozpočet obce na rok 2019 a zobrať na vedomie rozpočet obce na roky 2020, 2021. Po prerokovaní obecné zastupiteľstvo vzalo na vedomie stanovisko hlavnej kontrolórky obce k návrhu rozpočtu obce na roky 2019, 2020, 2021. Za hlasovali poslanci </w:t>
      </w:r>
      <w:proofErr w:type="spellStart"/>
      <w:r w:rsidR="00FE30B5">
        <w:rPr>
          <w:sz w:val="24"/>
        </w:rPr>
        <w:t>Kontúľ</w:t>
      </w:r>
      <w:proofErr w:type="spellEnd"/>
      <w:r w:rsidR="00FE30B5">
        <w:rPr>
          <w:sz w:val="24"/>
        </w:rPr>
        <w:t xml:space="preserve">, </w:t>
      </w:r>
      <w:proofErr w:type="spellStart"/>
      <w:r w:rsidR="00FE30B5">
        <w:rPr>
          <w:sz w:val="24"/>
        </w:rPr>
        <w:t>Jackovič</w:t>
      </w:r>
      <w:proofErr w:type="spellEnd"/>
      <w:r w:rsidR="00FE30B5">
        <w:rPr>
          <w:sz w:val="24"/>
        </w:rPr>
        <w:t xml:space="preserve">, </w:t>
      </w:r>
      <w:proofErr w:type="spellStart"/>
      <w:r w:rsidR="00FE30B5">
        <w:rPr>
          <w:sz w:val="24"/>
        </w:rPr>
        <w:t>Mihaľov</w:t>
      </w:r>
      <w:proofErr w:type="spellEnd"/>
      <w:r w:rsidR="00FE30B5">
        <w:rPr>
          <w:sz w:val="24"/>
        </w:rPr>
        <w:t xml:space="preserve">, </w:t>
      </w:r>
      <w:proofErr w:type="spellStart"/>
      <w:r w:rsidR="00FE30B5">
        <w:rPr>
          <w:sz w:val="24"/>
        </w:rPr>
        <w:t>Miľko</w:t>
      </w:r>
      <w:proofErr w:type="spellEnd"/>
      <w:r w:rsidR="00FE30B5">
        <w:rPr>
          <w:sz w:val="24"/>
        </w:rPr>
        <w:t>, Pejko a Žák, proti hlasoval poslanec Hudák.</w:t>
      </w:r>
    </w:p>
    <w:p w:rsidR="00965A3B" w:rsidRDefault="00965A3B">
      <w:pPr>
        <w:jc w:val="both"/>
        <w:rPr>
          <w:sz w:val="24"/>
        </w:rPr>
      </w:pPr>
      <w:r>
        <w:rPr>
          <w:sz w:val="24"/>
        </w:rPr>
        <w:t>K bodu 7 :</w:t>
      </w:r>
    </w:p>
    <w:p w:rsidR="00965A3B" w:rsidRDefault="00965A3B">
      <w:pPr>
        <w:jc w:val="both"/>
        <w:rPr>
          <w:sz w:val="24"/>
        </w:rPr>
      </w:pPr>
      <w:r>
        <w:rPr>
          <w:sz w:val="24"/>
        </w:rPr>
        <w:t>V tomto bode starosta obce</w:t>
      </w:r>
      <w:r w:rsidR="00F127B2">
        <w:rPr>
          <w:sz w:val="24"/>
        </w:rPr>
        <w:t xml:space="preserve"> predložil návrh </w:t>
      </w:r>
      <w:r w:rsidR="00BB33A1">
        <w:rPr>
          <w:sz w:val="24"/>
        </w:rPr>
        <w:t xml:space="preserve">rozpočtu obce na roky 2019, 2020, 2021. Návrh rozpočtu obce bol v zákonom stanovenej lehote zverejnený na obecnej tabuli a na </w:t>
      </w:r>
      <w:proofErr w:type="spellStart"/>
      <w:r w:rsidR="00BB33A1">
        <w:rPr>
          <w:sz w:val="24"/>
        </w:rPr>
        <w:t>weovej</w:t>
      </w:r>
      <w:proofErr w:type="spellEnd"/>
      <w:r w:rsidR="00BB33A1">
        <w:rPr>
          <w:sz w:val="24"/>
        </w:rPr>
        <w:t xml:space="preserve"> stránke obce. Po prerokovaní rozpočtu obce obecné zastupiteľstvo schválilo rozpočet obce na rok 2019 a vzalo na vedomie rozpočet obce na roky 2020 a 2021. Za hlasovali poslanci </w:t>
      </w:r>
      <w:proofErr w:type="spellStart"/>
      <w:r w:rsidR="00BB33A1">
        <w:rPr>
          <w:sz w:val="24"/>
        </w:rPr>
        <w:t>Kontúľ</w:t>
      </w:r>
      <w:proofErr w:type="spellEnd"/>
      <w:r w:rsidR="00BB33A1">
        <w:rPr>
          <w:sz w:val="24"/>
        </w:rPr>
        <w:t xml:space="preserve">, </w:t>
      </w:r>
      <w:proofErr w:type="spellStart"/>
      <w:r w:rsidR="00BB33A1">
        <w:rPr>
          <w:sz w:val="24"/>
        </w:rPr>
        <w:t>Jackovič</w:t>
      </w:r>
      <w:proofErr w:type="spellEnd"/>
      <w:r w:rsidR="00BB33A1">
        <w:rPr>
          <w:sz w:val="24"/>
        </w:rPr>
        <w:t xml:space="preserve">, </w:t>
      </w:r>
      <w:proofErr w:type="spellStart"/>
      <w:r w:rsidR="00BB33A1">
        <w:rPr>
          <w:sz w:val="24"/>
        </w:rPr>
        <w:t>Mihaľov</w:t>
      </w:r>
      <w:proofErr w:type="spellEnd"/>
      <w:r w:rsidR="00BB33A1">
        <w:rPr>
          <w:sz w:val="24"/>
        </w:rPr>
        <w:t xml:space="preserve">, </w:t>
      </w:r>
      <w:proofErr w:type="spellStart"/>
      <w:r w:rsidR="00BB33A1">
        <w:rPr>
          <w:sz w:val="24"/>
        </w:rPr>
        <w:t>Miľko</w:t>
      </w:r>
      <w:proofErr w:type="spellEnd"/>
      <w:r w:rsidR="00BB33A1">
        <w:rPr>
          <w:sz w:val="24"/>
        </w:rPr>
        <w:t>, Pejko a Žák, proti hlasoval poslanec Hudák.</w:t>
      </w:r>
      <w:r>
        <w:rPr>
          <w:sz w:val="24"/>
        </w:rPr>
        <w:t xml:space="preserve"> </w:t>
      </w:r>
    </w:p>
    <w:p w:rsidR="00331A2D" w:rsidRDefault="00331A2D">
      <w:pPr>
        <w:jc w:val="both"/>
        <w:rPr>
          <w:sz w:val="24"/>
        </w:rPr>
      </w:pPr>
      <w:r>
        <w:rPr>
          <w:sz w:val="24"/>
        </w:rPr>
        <w:t>K bodu 8 :</w:t>
      </w:r>
    </w:p>
    <w:p w:rsidR="00473F4A" w:rsidRDefault="00A4433D">
      <w:pPr>
        <w:jc w:val="both"/>
        <w:rPr>
          <w:sz w:val="24"/>
        </w:rPr>
      </w:pPr>
      <w:r>
        <w:rPr>
          <w:sz w:val="24"/>
        </w:rPr>
        <w:t>V</w:t>
      </w:r>
      <w:r w:rsidR="004C778C">
        <w:rPr>
          <w:sz w:val="24"/>
        </w:rPr>
        <w:t xml:space="preserve"> tomto bode </w:t>
      </w:r>
      <w:r w:rsidR="00451BDD">
        <w:rPr>
          <w:sz w:val="24"/>
        </w:rPr>
        <w:t xml:space="preserve">starosta obce </w:t>
      </w:r>
      <w:r w:rsidR="00BB33A1">
        <w:rPr>
          <w:sz w:val="24"/>
        </w:rPr>
        <w:t xml:space="preserve">požiadal hlavnú kontrolórku obce o predloženie plánu </w:t>
      </w:r>
      <w:proofErr w:type="spellStart"/>
      <w:r w:rsidR="00BB33A1">
        <w:rPr>
          <w:sz w:val="24"/>
        </w:rPr>
        <w:t>kontrólnej</w:t>
      </w:r>
      <w:proofErr w:type="spellEnd"/>
      <w:r w:rsidR="00BB33A1">
        <w:rPr>
          <w:sz w:val="24"/>
        </w:rPr>
        <w:t xml:space="preserve"> činnosti na 1.polrok 2019. Hlavná kontrolórka predložila plán </w:t>
      </w:r>
      <w:proofErr w:type="spellStart"/>
      <w:r w:rsidR="00BB33A1">
        <w:rPr>
          <w:sz w:val="24"/>
        </w:rPr>
        <w:t>kontrólnej</w:t>
      </w:r>
      <w:proofErr w:type="spellEnd"/>
      <w:r w:rsidR="00BB33A1">
        <w:rPr>
          <w:sz w:val="24"/>
        </w:rPr>
        <w:t xml:space="preserve"> činnosti. </w:t>
      </w:r>
      <w:r w:rsidR="00861A1C">
        <w:rPr>
          <w:sz w:val="24"/>
        </w:rPr>
        <w:t xml:space="preserve">Plán </w:t>
      </w:r>
      <w:proofErr w:type="spellStart"/>
      <w:r w:rsidR="00861A1C">
        <w:rPr>
          <w:sz w:val="24"/>
        </w:rPr>
        <w:t>kontrólnej</w:t>
      </w:r>
      <w:proofErr w:type="spellEnd"/>
      <w:r w:rsidR="00861A1C">
        <w:rPr>
          <w:sz w:val="24"/>
        </w:rPr>
        <w:t xml:space="preserve"> činnosti bol zverejnený na obecnej tabuli a webovej stránke </w:t>
      </w:r>
      <w:proofErr w:type="spellStart"/>
      <w:r w:rsidR="00861A1C">
        <w:rPr>
          <w:sz w:val="24"/>
        </w:rPr>
        <w:t>obce.P</w:t>
      </w:r>
      <w:r w:rsidR="00BB33A1">
        <w:rPr>
          <w:sz w:val="24"/>
        </w:rPr>
        <w:t>o</w:t>
      </w:r>
      <w:proofErr w:type="spellEnd"/>
      <w:r w:rsidR="00BB33A1">
        <w:rPr>
          <w:sz w:val="24"/>
        </w:rPr>
        <w:t xml:space="preserve"> prerokovaní obecné zastupiteľstvo schválilo jednomyseľne tento plán </w:t>
      </w:r>
      <w:proofErr w:type="spellStart"/>
      <w:r w:rsidR="00BB33A1">
        <w:rPr>
          <w:sz w:val="24"/>
        </w:rPr>
        <w:t>kontrólnej</w:t>
      </w:r>
      <w:proofErr w:type="spellEnd"/>
      <w:r w:rsidR="00BB33A1">
        <w:rPr>
          <w:sz w:val="24"/>
        </w:rPr>
        <w:t xml:space="preserve"> činnosti. Za hlasovali všetci poslanci.</w:t>
      </w:r>
    </w:p>
    <w:p w:rsidR="00285761" w:rsidRDefault="00930607">
      <w:pPr>
        <w:jc w:val="both"/>
        <w:rPr>
          <w:sz w:val="24"/>
        </w:rPr>
      </w:pPr>
      <w:r>
        <w:rPr>
          <w:sz w:val="24"/>
        </w:rPr>
        <w:t>K bodu 9</w:t>
      </w:r>
      <w:r w:rsidR="00285761">
        <w:rPr>
          <w:sz w:val="24"/>
        </w:rPr>
        <w:t xml:space="preserve"> :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861A1C">
        <w:rPr>
          <w:sz w:val="24"/>
        </w:rPr>
        <w:t xml:space="preserve">starosta </w:t>
      </w:r>
      <w:proofErr w:type="spellStart"/>
      <w:r w:rsidR="00861A1C">
        <w:rPr>
          <w:sz w:val="24"/>
        </w:rPr>
        <w:t>oobce</w:t>
      </w:r>
      <w:proofErr w:type="spellEnd"/>
      <w:r w:rsidR="00861A1C">
        <w:rPr>
          <w:sz w:val="24"/>
        </w:rPr>
        <w:t xml:space="preserve"> vyzval všetkých predsedov komisií, aby predložili návrhy na členov komisií z radov občanov. František </w:t>
      </w:r>
      <w:proofErr w:type="spellStart"/>
      <w:r w:rsidR="00861A1C">
        <w:rPr>
          <w:sz w:val="24"/>
        </w:rPr>
        <w:t>Miľko</w:t>
      </w:r>
      <w:proofErr w:type="spellEnd"/>
      <w:r w:rsidR="00861A1C">
        <w:rPr>
          <w:sz w:val="24"/>
        </w:rPr>
        <w:t xml:space="preserve"> navrhol do komisie vzdelávania, kultúry, mládeže a športu Jozefa </w:t>
      </w:r>
      <w:proofErr w:type="spellStart"/>
      <w:r w:rsidR="00861A1C">
        <w:rPr>
          <w:sz w:val="24"/>
        </w:rPr>
        <w:t>Gábora</w:t>
      </w:r>
      <w:proofErr w:type="spellEnd"/>
      <w:r w:rsidR="00861A1C">
        <w:rPr>
          <w:sz w:val="24"/>
        </w:rPr>
        <w:t xml:space="preserve"> a Milana </w:t>
      </w:r>
      <w:proofErr w:type="spellStart"/>
      <w:r w:rsidR="00861A1C">
        <w:rPr>
          <w:sz w:val="24"/>
        </w:rPr>
        <w:t>Kožíka</w:t>
      </w:r>
      <w:proofErr w:type="spellEnd"/>
      <w:r w:rsidR="00861A1C">
        <w:rPr>
          <w:sz w:val="24"/>
        </w:rPr>
        <w:t xml:space="preserve">. Jaroslav </w:t>
      </w:r>
      <w:proofErr w:type="spellStart"/>
      <w:r w:rsidR="00861A1C">
        <w:rPr>
          <w:sz w:val="24"/>
        </w:rPr>
        <w:t>Mihaľov</w:t>
      </w:r>
      <w:proofErr w:type="spellEnd"/>
      <w:r w:rsidR="00861A1C">
        <w:rPr>
          <w:sz w:val="24"/>
        </w:rPr>
        <w:t xml:space="preserve"> navrhol do komisie poľnohospodárstva, lesného a vodného hospodárstva Vladimíra </w:t>
      </w:r>
      <w:proofErr w:type="spellStart"/>
      <w:r w:rsidR="00861A1C">
        <w:rPr>
          <w:sz w:val="24"/>
        </w:rPr>
        <w:t>Dupláka</w:t>
      </w:r>
      <w:proofErr w:type="spellEnd"/>
      <w:r w:rsidR="00861A1C">
        <w:rPr>
          <w:sz w:val="24"/>
        </w:rPr>
        <w:t xml:space="preserve"> a Petra Merička. Ľubomír Žák navrhol do komisie výstavby, životného prostredia a územného plánovania</w:t>
      </w:r>
      <w:r w:rsidR="00B02D35">
        <w:rPr>
          <w:sz w:val="24"/>
        </w:rPr>
        <w:t xml:space="preserve"> Radovana Rogalu a Jozefa </w:t>
      </w:r>
      <w:proofErr w:type="spellStart"/>
      <w:r w:rsidR="00B02D35">
        <w:rPr>
          <w:sz w:val="24"/>
        </w:rPr>
        <w:t>Moška</w:t>
      </w:r>
      <w:proofErr w:type="spellEnd"/>
      <w:r w:rsidR="00B02D35">
        <w:rPr>
          <w:sz w:val="24"/>
        </w:rPr>
        <w:t xml:space="preserve">. Marián Pejko navrhol do komisie sociálnej, obchodu, služieb a cestovného ruchu Janu </w:t>
      </w:r>
      <w:proofErr w:type="spellStart"/>
      <w:r w:rsidR="00B02D35">
        <w:rPr>
          <w:sz w:val="24"/>
        </w:rPr>
        <w:t>Kušnírovú</w:t>
      </w:r>
      <w:proofErr w:type="spellEnd"/>
      <w:r w:rsidR="00B02D35">
        <w:rPr>
          <w:sz w:val="24"/>
        </w:rPr>
        <w:t xml:space="preserve"> a Katarínu Rogalovú. </w:t>
      </w:r>
      <w:proofErr w:type="spellStart"/>
      <w:r w:rsidR="00B02D35">
        <w:rPr>
          <w:sz w:val="24"/>
        </w:rPr>
        <w:t>Ing</w:t>
      </w:r>
      <w:proofErr w:type="spellEnd"/>
      <w:r w:rsidR="00B02D35">
        <w:rPr>
          <w:sz w:val="24"/>
        </w:rPr>
        <w:t xml:space="preserve"> Ján Hudák navrhol do komisie ochrany verejného poriadku Petra </w:t>
      </w:r>
      <w:proofErr w:type="spellStart"/>
      <w:r w:rsidR="00B02D35">
        <w:rPr>
          <w:sz w:val="24"/>
        </w:rPr>
        <w:t>Bodnára</w:t>
      </w:r>
      <w:proofErr w:type="spellEnd"/>
      <w:r w:rsidR="00B02D35">
        <w:rPr>
          <w:sz w:val="24"/>
        </w:rPr>
        <w:t xml:space="preserve"> a Máriu </w:t>
      </w:r>
      <w:proofErr w:type="spellStart"/>
      <w:r w:rsidR="00B02D35">
        <w:rPr>
          <w:sz w:val="24"/>
        </w:rPr>
        <w:t>Šramovú</w:t>
      </w:r>
      <w:proofErr w:type="spellEnd"/>
      <w:r w:rsidR="00B02D35">
        <w:rPr>
          <w:sz w:val="24"/>
        </w:rPr>
        <w:t xml:space="preserve">. Jaroslav </w:t>
      </w:r>
      <w:proofErr w:type="spellStart"/>
      <w:r w:rsidR="00B02D35">
        <w:rPr>
          <w:sz w:val="24"/>
        </w:rPr>
        <w:t>Kontúľ</w:t>
      </w:r>
      <w:proofErr w:type="spellEnd"/>
      <w:r w:rsidR="00B02D35">
        <w:rPr>
          <w:sz w:val="24"/>
        </w:rPr>
        <w:t xml:space="preserve"> navrhol do komisie medzinárodnej spolupráce a prípravy projektov pre fondy EÚ Miroslava </w:t>
      </w:r>
      <w:proofErr w:type="spellStart"/>
      <w:r w:rsidR="00B02D35">
        <w:rPr>
          <w:sz w:val="24"/>
        </w:rPr>
        <w:lastRenderedPageBreak/>
        <w:t>Čuháka</w:t>
      </w:r>
      <w:proofErr w:type="spellEnd"/>
      <w:r w:rsidR="00B02D35">
        <w:rPr>
          <w:sz w:val="24"/>
        </w:rPr>
        <w:t xml:space="preserve"> a Ľuboša Loveckého. Miroslav </w:t>
      </w:r>
      <w:proofErr w:type="spellStart"/>
      <w:r w:rsidR="00B02D35">
        <w:rPr>
          <w:sz w:val="24"/>
        </w:rPr>
        <w:t>Jackovič</w:t>
      </w:r>
      <w:proofErr w:type="spellEnd"/>
      <w:r w:rsidR="00B02D35">
        <w:rPr>
          <w:sz w:val="24"/>
        </w:rPr>
        <w:t xml:space="preserve"> navrhol do komisie finančnej a správy majetku Ing. Jána </w:t>
      </w:r>
      <w:proofErr w:type="spellStart"/>
      <w:r w:rsidR="00B02D35">
        <w:rPr>
          <w:sz w:val="24"/>
        </w:rPr>
        <w:t>Dupláka</w:t>
      </w:r>
      <w:proofErr w:type="spellEnd"/>
      <w:r w:rsidR="00B02D35">
        <w:rPr>
          <w:sz w:val="24"/>
        </w:rPr>
        <w:t xml:space="preserve"> a Annu </w:t>
      </w:r>
      <w:proofErr w:type="spellStart"/>
      <w:r w:rsidR="00B02D35">
        <w:rPr>
          <w:sz w:val="24"/>
        </w:rPr>
        <w:t>Kidalovú</w:t>
      </w:r>
      <w:proofErr w:type="spellEnd"/>
      <w:r w:rsidR="00B02D35">
        <w:rPr>
          <w:sz w:val="24"/>
        </w:rPr>
        <w:t>. Predsedovia komisií prehlásili, že s navrhovanými členmi komisií</w:t>
      </w:r>
      <w:r w:rsidR="00BE453E">
        <w:rPr>
          <w:sz w:val="24"/>
        </w:rPr>
        <w:t xml:space="preserve"> prerokovali návrhy členstva v jednotlivých komisiách a títo im udelili súhlas na predloženie návrhu. Po prerokovaní obecné zastupiteľstvo jednomyseľne schválilo všetkých navrhovaných členov do jednotlivých komisií. Za hlasovali všetci poslanci.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K bodu 10 :</w:t>
      </w:r>
    </w:p>
    <w:p w:rsidR="00815C58" w:rsidRDefault="00A0037B" w:rsidP="00B17F7C">
      <w:pPr>
        <w:jc w:val="both"/>
        <w:rPr>
          <w:sz w:val="24"/>
        </w:rPr>
      </w:pPr>
      <w:r>
        <w:rPr>
          <w:sz w:val="24"/>
        </w:rPr>
        <w:t>V tomto bode</w:t>
      </w:r>
      <w:r w:rsidR="00815C58">
        <w:rPr>
          <w:sz w:val="24"/>
        </w:rPr>
        <w:t xml:space="preserve"> starosta obce</w:t>
      </w:r>
      <w:r w:rsidR="00BE453E">
        <w:rPr>
          <w:sz w:val="24"/>
        </w:rPr>
        <w:t xml:space="preserve"> </w:t>
      </w:r>
      <w:proofErr w:type="spellStart"/>
      <w:r w:rsidR="00BE453E">
        <w:rPr>
          <w:sz w:val="24"/>
        </w:rPr>
        <w:t>predloýil</w:t>
      </w:r>
      <w:proofErr w:type="spellEnd"/>
      <w:r w:rsidR="00BE453E">
        <w:rPr>
          <w:sz w:val="24"/>
        </w:rPr>
        <w:t xml:space="preserve"> návrh na zrušenie obecnej knižnice. Svoj návrh odôvodnil tým, že v posledných dvoch rokoch verejnosť nemala záujem o </w:t>
      </w:r>
      <w:proofErr w:type="spellStart"/>
      <w:r w:rsidR="00BE453E">
        <w:rPr>
          <w:sz w:val="24"/>
        </w:rPr>
        <w:t>výpožičiavanie</w:t>
      </w:r>
      <w:proofErr w:type="spellEnd"/>
      <w:r w:rsidR="00BE453E">
        <w:rPr>
          <w:sz w:val="24"/>
        </w:rPr>
        <w:t xml:space="preserve"> kníh, nebola ani jedna výpožička, pričom obec každoročne je povinná podávať štatistické výkazy – negatívne, obec má na knižnicu režijné náklady a knižnica zaberá priestory budovy, ktoré by sa v budúcnosti mohli využiť na archív dokladov obce. Starosta obce navrhol, aby obecná knižnica bola zrušená k 31.12.2018. Knižný fond bude presunutý na uskladnenie do budovy </w:t>
      </w:r>
      <w:proofErr w:type="spellStart"/>
      <w:r w:rsidR="00BE453E">
        <w:rPr>
          <w:sz w:val="24"/>
        </w:rPr>
        <w:t>ZŠsMŠ</w:t>
      </w:r>
      <w:proofErr w:type="spellEnd"/>
      <w:r w:rsidR="00BE453E">
        <w:rPr>
          <w:sz w:val="24"/>
        </w:rPr>
        <w:t>, kde môže byť čiastočne využívaný žiakmi školy</w:t>
      </w:r>
      <w:r w:rsidR="00934A94">
        <w:rPr>
          <w:sz w:val="24"/>
        </w:rPr>
        <w:t>. Priestory knižnice sa postupne pripravia pre archív obecných dokladov a spisov. Po prerokovaní bol návrh na zrušenie obecnej knižnice k 31.12.2018 jednomyseľne schválený. Za hlasovali všetci poslanci.</w:t>
      </w:r>
    </w:p>
    <w:p w:rsidR="00815C58" w:rsidRDefault="00815C58" w:rsidP="00B17F7C">
      <w:pPr>
        <w:jc w:val="both"/>
        <w:rPr>
          <w:sz w:val="24"/>
        </w:rPr>
      </w:pPr>
      <w:r>
        <w:rPr>
          <w:sz w:val="24"/>
        </w:rPr>
        <w:t>K bodu 11 :</w:t>
      </w:r>
    </w:p>
    <w:p w:rsidR="00934A94" w:rsidRDefault="00934A94" w:rsidP="00B17F7C">
      <w:pPr>
        <w:jc w:val="both"/>
        <w:rPr>
          <w:sz w:val="24"/>
        </w:rPr>
      </w:pPr>
      <w:r>
        <w:rPr>
          <w:sz w:val="24"/>
        </w:rPr>
        <w:t xml:space="preserve">V tomto bode starosta obce otvoril diskusiu. Do diskusie sa prihlásil poslanec Hudák, ktorý vzniesol požiadavku na prečistenie kanálu pri miestnom ihrisku. Starosta obce informoval, že kanál je vo vlastníctve SR – SPF a v správe </w:t>
      </w:r>
      <w:proofErr w:type="spellStart"/>
      <w:r>
        <w:rPr>
          <w:sz w:val="24"/>
        </w:rPr>
        <w:t>PBaH</w:t>
      </w:r>
      <w:proofErr w:type="spellEnd"/>
      <w:r>
        <w:rPr>
          <w:sz w:val="24"/>
        </w:rPr>
        <w:t xml:space="preserve"> Košice, pričom poznamenal že obec v roku 2019 plánuje rokovať o prevzatí vlastníctva od SPF, prečistiť kanál a pripraviť projekt na rekonštrukciu budovy šatní a tribúny. Zároveň pripomenul, že šetrením bolo zistené, že do uvedeného kanálu sú </w:t>
      </w:r>
      <w:proofErr w:type="spellStart"/>
      <w:r>
        <w:rPr>
          <w:sz w:val="24"/>
        </w:rPr>
        <w:t>zaustené</w:t>
      </w:r>
      <w:proofErr w:type="spellEnd"/>
      <w:r>
        <w:rPr>
          <w:sz w:val="24"/>
        </w:rPr>
        <w:t xml:space="preserve"> prepady zo žúmp okolo bývajúcich občanov a kanál je čiastočne zanesený aj týmito odpadmi.</w:t>
      </w:r>
    </w:p>
    <w:p w:rsidR="00934A94" w:rsidRDefault="00934A94" w:rsidP="00B17F7C">
      <w:pPr>
        <w:jc w:val="both"/>
        <w:rPr>
          <w:sz w:val="24"/>
        </w:rPr>
      </w:pPr>
      <w:r>
        <w:rPr>
          <w:sz w:val="24"/>
        </w:rPr>
        <w:t xml:space="preserve">Poslanec </w:t>
      </w:r>
      <w:proofErr w:type="spellStart"/>
      <w:r>
        <w:rPr>
          <w:sz w:val="24"/>
        </w:rPr>
        <w:t>Kontúľ</w:t>
      </w:r>
      <w:proofErr w:type="spellEnd"/>
      <w:r>
        <w:rPr>
          <w:sz w:val="24"/>
        </w:rPr>
        <w:t xml:space="preserve"> predložil požiadavku zimnej údržby miestnej komunikácie ku kostolu. Starosta obce</w:t>
      </w:r>
      <w:r w:rsidR="009021BE">
        <w:rPr>
          <w:sz w:val="24"/>
        </w:rPr>
        <w:t xml:space="preserve"> prehlásil, že zabezpečí posypový materiál na dočasnú skládku pre posyp tejto komunikácie a posyp komunikácie k cintorínom. Zároveň starosta obce informoval, že SSC SÚC PSK od tejto zimnej sezóny nebude zabezpečovať zimnú údržbu komunikácií na obciach ani za úhradu na základe objednávky a preto vznikol problém zimného posypu miestnych komunikácií v obciach. </w:t>
      </w:r>
      <w:proofErr w:type="spellStart"/>
      <w:r w:rsidR="009021BE">
        <w:rPr>
          <w:sz w:val="24"/>
        </w:rPr>
        <w:t>Odhrňanie</w:t>
      </w:r>
      <w:proofErr w:type="spellEnd"/>
      <w:r w:rsidR="009021BE">
        <w:rPr>
          <w:sz w:val="24"/>
        </w:rPr>
        <w:t xml:space="preserve"> snehu z komunikácií a chodníkov má obec zabezpečené svojpomocne.</w:t>
      </w:r>
    </w:p>
    <w:p w:rsidR="009021BE" w:rsidRDefault="009021BE" w:rsidP="00B17F7C">
      <w:pPr>
        <w:jc w:val="both"/>
        <w:rPr>
          <w:sz w:val="24"/>
        </w:rPr>
      </w:pPr>
      <w:r>
        <w:rPr>
          <w:sz w:val="24"/>
        </w:rPr>
        <w:t>Vzhľadom na to, že nebolo viac diskusných príspevkov, starosta obce ukončil diskusiu. Obecné zastupiteľstvo vzalo na vedomie jednomyseľne tieto diskusné príspevky.</w:t>
      </w:r>
    </w:p>
    <w:p w:rsidR="009021BE" w:rsidRDefault="009021BE" w:rsidP="00B17F7C">
      <w:pPr>
        <w:jc w:val="both"/>
        <w:rPr>
          <w:sz w:val="24"/>
        </w:rPr>
      </w:pPr>
      <w:r>
        <w:rPr>
          <w:sz w:val="24"/>
        </w:rPr>
        <w:t>K bodu 12:</w:t>
      </w:r>
    </w:p>
    <w:p w:rsidR="009021BE" w:rsidRDefault="009021BE" w:rsidP="00B17F7C">
      <w:pPr>
        <w:jc w:val="both"/>
        <w:rPr>
          <w:sz w:val="24"/>
        </w:rPr>
      </w:pPr>
      <w:r>
        <w:rPr>
          <w:sz w:val="24"/>
        </w:rPr>
        <w:t xml:space="preserve">V tomto bode starosta obce požiadal návrhovú komisiu o predloženie návrhu na uznesenie. K predloženému návrhu neboli žiadne pripomienky ani doplňujúce návrhy, o  jednotlivých bodoch uznesenia bolo </w:t>
      </w:r>
      <w:proofErr w:type="spellStart"/>
      <w:r>
        <w:rPr>
          <w:sz w:val="24"/>
        </w:rPr>
        <w:t>hlasované</w:t>
      </w:r>
      <w:proofErr w:type="spellEnd"/>
      <w:r>
        <w:rPr>
          <w:sz w:val="24"/>
        </w:rPr>
        <w:t xml:space="preserve"> počas ich prerokúvania, uznesenie bolo schválené.</w:t>
      </w:r>
    </w:p>
    <w:p w:rsidR="009021BE" w:rsidRDefault="009021BE" w:rsidP="00B17F7C">
      <w:pPr>
        <w:jc w:val="both"/>
        <w:rPr>
          <w:sz w:val="24"/>
        </w:rPr>
      </w:pPr>
      <w:r>
        <w:rPr>
          <w:sz w:val="24"/>
        </w:rPr>
        <w:t>K bodu 13 :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</w:t>
      </w:r>
      <w:r w:rsidR="00AB2CE8">
        <w:rPr>
          <w:sz w:val="24"/>
        </w:rPr>
        <w:t xml:space="preserve"> a </w:t>
      </w:r>
      <w:r w:rsidR="00690FCC">
        <w:rPr>
          <w:sz w:val="24"/>
        </w:rPr>
        <w:t xml:space="preserve">prehlásil rokovanie </w:t>
      </w:r>
      <w:r w:rsidR="00AB2CE8">
        <w:rPr>
          <w:sz w:val="24"/>
        </w:rPr>
        <w:t xml:space="preserve"> zasadnutia obecného zastupiteľstva v </w:t>
      </w:r>
      <w:proofErr w:type="spellStart"/>
      <w:r w:rsidR="00AB2CE8">
        <w:rPr>
          <w:sz w:val="24"/>
        </w:rPr>
        <w:t>Topoľovke</w:t>
      </w:r>
      <w:proofErr w:type="spellEnd"/>
      <w:r w:rsidR="00AB2CE8">
        <w:rPr>
          <w:sz w:val="24"/>
        </w:rPr>
        <w:t xml:space="preserve"> za ukončené.</w:t>
      </w:r>
      <w:r w:rsidR="00B96C66">
        <w:rPr>
          <w:sz w:val="24"/>
        </w:rPr>
        <w:t xml:space="preserve"> Zároveň </w:t>
      </w:r>
      <w:r w:rsidR="009021BE">
        <w:rPr>
          <w:sz w:val="24"/>
        </w:rPr>
        <w:t xml:space="preserve">poďakoval prítomným poslancom za doterajšiu spoluprácu a všetkým prítomným </w:t>
      </w:r>
      <w:r w:rsidR="00B96C66">
        <w:rPr>
          <w:sz w:val="24"/>
        </w:rPr>
        <w:t>po</w:t>
      </w:r>
      <w:r w:rsidR="009021BE">
        <w:rPr>
          <w:sz w:val="24"/>
        </w:rPr>
        <w:t>prial do nového roku</w:t>
      </w:r>
      <w:r w:rsidR="001D7AAC">
        <w:rPr>
          <w:sz w:val="24"/>
        </w:rPr>
        <w:t xml:space="preserve"> veľa zdravia, šťastia, elánu a veľa síl</w:t>
      </w:r>
      <w:r w:rsidR="00DA75B6">
        <w:rPr>
          <w:sz w:val="24"/>
        </w:rPr>
        <w:t>.</w:t>
      </w:r>
    </w:p>
    <w:p w:rsidR="00600DDE" w:rsidRDefault="001D7AAC" w:rsidP="001D7AAC">
      <w:pPr>
        <w:jc w:val="both"/>
        <w:rPr>
          <w:sz w:val="24"/>
        </w:rPr>
      </w:pPr>
      <w:r>
        <w:rPr>
          <w:sz w:val="24"/>
        </w:rPr>
        <w:t>Starosta obce pozval prítomných na spoločenské posedenie pri príležitosti ukončenia roku 2018.</w:t>
      </w:r>
    </w:p>
    <w:p w:rsidR="001D7AAC" w:rsidRDefault="001D7AAC" w:rsidP="001D7AAC">
      <w:pPr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CB6693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AC4F05" w:rsidRDefault="00957B7A" w:rsidP="00957B7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starosta obce</w:t>
      </w:r>
    </w:p>
    <w:p w:rsidR="00401B77" w:rsidRDefault="00957B7A" w:rsidP="00957B7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01B77" w:rsidRDefault="00401B77" w:rsidP="00401B77">
      <w:pPr>
        <w:pStyle w:val="Nadpis3"/>
        <w:jc w:val="center"/>
      </w:pPr>
      <w:r>
        <w:lastRenderedPageBreak/>
        <w:t>OBECNÉ ZASTUPITEĽSTVO TOPOĽOVKA.</w:t>
      </w:r>
    </w:p>
    <w:p w:rsidR="00AC4F05" w:rsidRDefault="00AC4F05" w:rsidP="00401B77"/>
    <w:p w:rsidR="00343A89" w:rsidRDefault="00343A89" w:rsidP="00401B77"/>
    <w:p w:rsidR="00343A89" w:rsidRDefault="00343A89" w:rsidP="00401B77"/>
    <w:p w:rsidR="00343A89" w:rsidRDefault="00343A89" w:rsidP="00401B77"/>
    <w:p w:rsidR="00343A89" w:rsidRDefault="00343A89" w:rsidP="00401B77"/>
    <w:p w:rsidR="00401B77" w:rsidRDefault="001D7AAC" w:rsidP="00401B77">
      <w:pPr>
        <w:pStyle w:val="Nadpis3"/>
        <w:jc w:val="center"/>
      </w:pPr>
      <w:r>
        <w:t xml:space="preserve">UZNESENIE </w:t>
      </w:r>
    </w:p>
    <w:p w:rsidR="005E6214" w:rsidRDefault="00401B77" w:rsidP="00401B77">
      <w:pPr>
        <w:pStyle w:val="Nadpis3"/>
        <w:jc w:val="center"/>
      </w:pPr>
      <w:r>
        <w:t>zo</w:t>
      </w:r>
      <w:r w:rsidR="005E6214">
        <w:t xml:space="preserve"> zasadnutia Obecného zastupiteľstva v </w:t>
      </w:r>
      <w:proofErr w:type="spellStart"/>
      <w:r w:rsidR="005E6214">
        <w:t>Topoľovke</w:t>
      </w:r>
      <w:proofErr w:type="spellEnd"/>
      <w:r w:rsidR="005E6214">
        <w:t xml:space="preserve"> konaného dňa </w:t>
      </w:r>
      <w:r w:rsidR="001D7AAC">
        <w:t>27</w:t>
      </w:r>
      <w:r w:rsidR="00930607">
        <w:t>.</w:t>
      </w:r>
      <w:r w:rsidR="001D7AAC">
        <w:t>12.</w:t>
      </w:r>
      <w:r w:rsidR="00930607">
        <w:t>2</w:t>
      </w:r>
      <w:r w:rsidR="005E6214">
        <w:t>018.</w:t>
      </w:r>
    </w:p>
    <w:p w:rsidR="005E6214" w:rsidRDefault="005E6214" w:rsidP="00401B77">
      <w:pPr>
        <w:pStyle w:val="Nadpis3"/>
        <w:jc w:val="center"/>
      </w:pPr>
    </w:p>
    <w:p w:rsidR="001D7AAC" w:rsidRDefault="00AC4F05" w:rsidP="005E6214">
      <w:pPr>
        <w:pStyle w:val="Nadpis3"/>
        <w:rPr>
          <w:b w:val="0"/>
        </w:rPr>
      </w:pPr>
      <w:r>
        <w:rPr>
          <w:b w:val="0"/>
        </w:rPr>
        <w:t>Obec</w:t>
      </w:r>
      <w:r w:rsidR="005E6214">
        <w:rPr>
          <w:b w:val="0"/>
        </w:rPr>
        <w:t>né zastupiteľstvo v </w:t>
      </w:r>
      <w:proofErr w:type="spellStart"/>
      <w:r w:rsidR="005E6214">
        <w:rPr>
          <w:b w:val="0"/>
        </w:rPr>
        <w:t>Topo</w:t>
      </w:r>
      <w:r w:rsidR="001D7AAC">
        <w:rPr>
          <w:b w:val="0"/>
        </w:rPr>
        <w:t>ľovke</w:t>
      </w:r>
      <w:proofErr w:type="spellEnd"/>
      <w:r w:rsidR="001D7AAC">
        <w:rPr>
          <w:b w:val="0"/>
        </w:rPr>
        <w:t xml:space="preserve"> na svojom zasadnutí dňa 27</w:t>
      </w:r>
      <w:r w:rsidR="00815C58">
        <w:rPr>
          <w:b w:val="0"/>
        </w:rPr>
        <w:t>.</w:t>
      </w:r>
      <w:r w:rsidR="001D7AAC">
        <w:rPr>
          <w:b w:val="0"/>
        </w:rPr>
        <w:t>12</w:t>
      </w:r>
      <w:r w:rsidR="005E6214">
        <w:rPr>
          <w:b w:val="0"/>
        </w:rPr>
        <w:t>.2018  prerokova</w:t>
      </w:r>
      <w:r w:rsidR="001D7AAC">
        <w:rPr>
          <w:b w:val="0"/>
        </w:rPr>
        <w:t>lo :</w:t>
      </w:r>
    </w:p>
    <w:p w:rsidR="005E6214" w:rsidRDefault="001D7AAC" w:rsidP="000878FC">
      <w:pPr>
        <w:pStyle w:val="Nadpis3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Schválenie programu rokovania </w:t>
      </w:r>
    </w:p>
    <w:p w:rsidR="001D7AAC" w:rsidRDefault="001D7AAC" w:rsidP="000878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Určenie zapisovateľa, overovateľov zápisnice, voľbu návrhovej komisie</w:t>
      </w:r>
    </w:p>
    <w:p w:rsidR="001D7AAC" w:rsidRDefault="001D7AAC" w:rsidP="000878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Kontrola plnenia uznesenia z predchádzajúceho zasadnutia</w:t>
      </w:r>
    </w:p>
    <w:p w:rsidR="001D7AAC" w:rsidRDefault="001D7AAC" w:rsidP="000878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Prerokovanie správy z </w:t>
      </w:r>
      <w:proofErr w:type="spellStart"/>
      <w:r>
        <w:rPr>
          <w:sz w:val="24"/>
          <w:szCs w:val="24"/>
        </w:rPr>
        <w:t>kontról</w:t>
      </w:r>
      <w:proofErr w:type="spellEnd"/>
      <w:r>
        <w:rPr>
          <w:sz w:val="24"/>
          <w:szCs w:val="24"/>
        </w:rPr>
        <w:t xml:space="preserve"> hlavnej kontrolórky obce za rok 2018</w:t>
      </w:r>
    </w:p>
    <w:p w:rsidR="001D7AAC" w:rsidRDefault="001D7AAC" w:rsidP="000878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Prerokovanie stanoviska hlavnej kontrolórky obce k návrhu rozpočtu obce na rok 2019, 2020, 2021</w:t>
      </w:r>
    </w:p>
    <w:p w:rsidR="00890F07" w:rsidRDefault="00890F07" w:rsidP="000878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Prerokovanie a schválenie rozpočtu obce na rok 2019, 2020, 2021</w:t>
      </w:r>
    </w:p>
    <w:p w:rsidR="00890F07" w:rsidRDefault="00890F07" w:rsidP="000878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Prerokovanie a schválenie plánu </w:t>
      </w:r>
      <w:proofErr w:type="spellStart"/>
      <w:r>
        <w:rPr>
          <w:sz w:val="24"/>
          <w:szCs w:val="24"/>
        </w:rPr>
        <w:t>kontrólnej</w:t>
      </w:r>
      <w:proofErr w:type="spellEnd"/>
      <w:r>
        <w:rPr>
          <w:sz w:val="24"/>
          <w:szCs w:val="24"/>
        </w:rPr>
        <w:t xml:space="preserve"> činnosti hlavnej kontrolórky obce na 1.polrok 2019</w:t>
      </w:r>
    </w:p>
    <w:p w:rsidR="00890F07" w:rsidRDefault="00890F07" w:rsidP="000878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Prerokovanie a schválenie členov komisií OZ z radov občanov</w:t>
      </w:r>
    </w:p>
    <w:p w:rsidR="00890F07" w:rsidRDefault="00890F07" w:rsidP="000878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Prerokovanie zrušenia obecnej knižnice</w:t>
      </w:r>
    </w:p>
    <w:p w:rsidR="00890F07" w:rsidRDefault="00890F07" w:rsidP="000878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Diskusia</w:t>
      </w:r>
    </w:p>
    <w:p w:rsidR="00890F07" w:rsidRDefault="00890F07" w:rsidP="00890F0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č.11</w:t>
      </w:r>
    </w:p>
    <w:p w:rsidR="005E6214" w:rsidRPr="00890F07" w:rsidRDefault="00890F07" w:rsidP="00890F0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 zastupiteľstvo v </w:t>
      </w:r>
      <w:proofErr w:type="spellStart"/>
      <w:r>
        <w:rPr>
          <w:b/>
          <w:sz w:val="24"/>
          <w:szCs w:val="24"/>
        </w:rPr>
        <w:t>Topoľovke</w:t>
      </w:r>
      <w:proofErr w:type="spellEnd"/>
    </w:p>
    <w:p w:rsidR="005E6214" w:rsidRDefault="00890F07" w:rsidP="000878FC">
      <w:pPr>
        <w:pStyle w:val="Nadpis3"/>
        <w:numPr>
          <w:ilvl w:val="0"/>
          <w:numId w:val="2"/>
        </w:numPr>
      </w:pPr>
      <w:proofErr w:type="spellStart"/>
      <w:r>
        <w:t>Schváľuje</w:t>
      </w:r>
      <w:proofErr w:type="spellEnd"/>
      <w:r w:rsidR="005E6214">
        <w:t xml:space="preserve"> :</w:t>
      </w:r>
    </w:p>
    <w:p w:rsidR="00C4757C" w:rsidRPr="00C4757C" w:rsidRDefault="00C4757C" w:rsidP="000878F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Program rokovania</w:t>
      </w:r>
    </w:p>
    <w:p w:rsidR="005E6214" w:rsidRPr="00890F07" w:rsidRDefault="00C4757C" w:rsidP="000878FC">
      <w:pPr>
        <w:pStyle w:val="Nadpis3"/>
        <w:numPr>
          <w:ilvl w:val="0"/>
          <w:numId w:val="3"/>
        </w:numPr>
        <w:rPr>
          <w:b w:val="0"/>
        </w:rPr>
      </w:pPr>
      <w:r>
        <w:rPr>
          <w:b w:val="0"/>
        </w:rPr>
        <w:t>Návrhová</w:t>
      </w:r>
      <w:r w:rsidR="00890F07" w:rsidRPr="00890F07">
        <w:rPr>
          <w:b w:val="0"/>
        </w:rPr>
        <w:t xml:space="preserve"> komisi</w:t>
      </w:r>
      <w:r>
        <w:rPr>
          <w:b w:val="0"/>
        </w:rPr>
        <w:t>a</w:t>
      </w:r>
      <w:r w:rsidR="00890F07">
        <w:rPr>
          <w:b w:val="0"/>
        </w:rPr>
        <w:t xml:space="preserve"> : </w:t>
      </w:r>
      <w:proofErr w:type="spellStart"/>
      <w:r w:rsidR="00890F07">
        <w:rPr>
          <w:b w:val="0"/>
        </w:rPr>
        <w:t>Jackovič</w:t>
      </w:r>
      <w:proofErr w:type="spellEnd"/>
      <w:r w:rsidR="00890F07">
        <w:rPr>
          <w:b w:val="0"/>
        </w:rPr>
        <w:t xml:space="preserve"> Miroslav, </w:t>
      </w:r>
      <w:proofErr w:type="spellStart"/>
      <w:r w:rsidR="00890F07">
        <w:rPr>
          <w:b w:val="0"/>
        </w:rPr>
        <w:t>Kontúľ</w:t>
      </w:r>
      <w:proofErr w:type="spellEnd"/>
      <w:r w:rsidR="00890F07">
        <w:rPr>
          <w:b w:val="0"/>
        </w:rPr>
        <w:t xml:space="preserve"> Jaroslav</w:t>
      </w:r>
    </w:p>
    <w:p w:rsidR="005E6214" w:rsidRDefault="00C4757C" w:rsidP="000878FC">
      <w:pPr>
        <w:pStyle w:val="Nadpis3"/>
        <w:numPr>
          <w:ilvl w:val="0"/>
          <w:numId w:val="3"/>
        </w:numPr>
        <w:rPr>
          <w:b w:val="0"/>
        </w:rPr>
      </w:pPr>
      <w:r>
        <w:rPr>
          <w:b w:val="0"/>
        </w:rPr>
        <w:t>Zapisovateľka</w:t>
      </w:r>
      <w:r w:rsidR="00890F07">
        <w:rPr>
          <w:b w:val="0"/>
        </w:rPr>
        <w:t xml:space="preserve"> Ing. Valéria </w:t>
      </w:r>
      <w:proofErr w:type="spellStart"/>
      <w:r w:rsidR="00890F07">
        <w:rPr>
          <w:b w:val="0"/>
        </w:rPr>
        <w:t>Dvulitová</w:t>
      </w:r>
      <w:proofErr w:type="spellEnd"/>
    </w:p>
    <w:p w:rsidR="009D4299" w:rsidRPr="00C4757C" w:rsidRDefault="00C4757C" w:rsidP="000878F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Overovatelia zápisnice : </w:t>
      </w:r>
      <w:proofErr w:type="spellStart"/>
      <w:r>
        <w:rPr>
          <w:sz w:val="24"/>
          <w:szCs w:val="24"/>
        </w:rPr>
        <w:t>Mihaľov</w:t>
      </w:r>
      <w:proofErr w:type="spellEnd"/>
      <w:r>
        <w:rPr>
          <w:sz w:val="24"/>
          <w:szCs w:val="24"/>
        </w:rPr>
        <w:t xml:space="preserve"> Jaroslav, Žák Ľubomír</w:t>
      </w:r>
    </w:p>
    <w:p w:rsidR="009D4299" w:rsidRPr="00C4757C" w:rsidRDefault="00C4757C" w:rsidP="000878FC">
      <w:pPr>
        <w:numPr>
          <w:ilvl w:val="0"/>
          <w:numId w:val="2"/>
        </w:numPr>
      </w:pPr>
      <w:r>
        <w:rPr>
          <w:b/>
          <w:sz w:val="24"/>
          <w:szCs w:val="24"/>
        </w:rPr>
        <w:t>Berie na vedomie</w:t>
      </w:r>
      <w:r w:rsidR="005E6214" w:rsidRPr="009D4299">
        <w:rPr>
          <w:b/>
          <w:sz w:val="24"/>
          <w:szCs w:val="24"/>
        </w:rPr>
        <w:t xml:space="preserve"> </w:t>
      </w:r>
      <w:r w:rsidR="005E6214" w:rsidRPr="009D4299">
        <w:rPr>
          <w:sz w:val="24"/>
          <w:szCs w:val="24"/>
        </w:rPr>
        <w:t>:</w:t>
      </w:r>
    </w:p>
    <w:p w:rsidR="00C4757C" w:rsidRPr="000878FC" w:rsidRDefault="00C4757C" w:rsidP="000878FC">
      <w:pPr>
        <w:numPr>
          <w:ilvl w:val="0"/>
          <w:numId w:val="5"/>
        </w:numPr>
      </w:pPr>
      <w:r>
        <w:rPr>
          <w:sz w:val="24"/>
          <w:szCs w:val="24"/>
        </w:rPr>
        <w:t>Kontrolu plnenia uznesenia z predchádzajúceho zasadnutia obecného zastupiteľstva</w:t>
      </w:r>
    </w:p>
    <w:p w:rsidR="000878FC" w:rsidRPr="00C4757C" w:rsidRDefault="000878FC" w:rsidP="000878FC">
      <w:pPr>
        <w:ind w:left="720"/>
      </w:pPr>
    </w:p>
    <w:p w:rsidR="00C4757C" w:rsidRDefault="00C4757C" w:rsidP="00C4757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č.12</w:t>
      </w:r>
    </w:p>
    <w:p w:rsidR="00C4757C" w:rsidRDefault="00C4757C" w:rsidP="00C4757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 v </w:t>
      </w:r>
      <w:proofErr w:type="spellStart"/>
      <w:r>
        <w:rPr>
          <w:b/>
          <w:sz w:val="24"/>
          <w:szCs w:val="24"/>
        </w:rPr>
        <w:t>Topoľovke</w:t>
      </w:r>
      <w:proofErr w:type="spellEnd"/>
    </w:p>
    <w:p w:rsidR="00C4757C" w:rsidRPr="00C4757C" w:rsidRDefault="00C4757C" w:rsidP="000878FC">
      <w:pPr>
        <w:numPr>
          <w:ilvl w:val="0"/>
          <w:numId w:val="6"/>
        </w:numPr>
        <w:jc w:val="both"/>
        <w:rPr>
          <w:b/>
        </w:rPr>
      </w:pPr>
      <w:r>
        <w:rPr>
          <w:b/>
          <w:sz w:val="24"/>
          <w:szCs w:val="24"/>
        </w:rPr>
        <w:t>Berie na vedomie :</w:t>
      </w:r>
    </w:p>
    <w:p w:rsidR="00C4757C" w:rsidRPr="000878FC" w:rsidRDefault="00C4757C" w:rsidP="000878FC">
      <w:pPr>
        <w:numPr>
          <w:ilvl w:val="0"/>
          <w:numId w:val="7"/>
        </w:numPr>
        <w:jc w:val="both"/>
      </w:pPr>
      <w:r>
        <w:rPr>
          <w:sz w:val="24"/>
          <w:szCs w:val="24"/>
        </w:rPr>
        <w:t>Správu z </w:t>
      </w:r>
      <w:proofErr w:type="spellStart"/>
      <w:r>
        <w:rPr>
          <w:sz w:val="24"/>
          <w:szCs w:val="24"/>
        </w:rPr>
        <w:t>kontról</w:t>
      </w:r>
      <w:proofErr w:type="spellEnd"/>
      <w:r>
        <w:rPr>
          <w:sz w:val="24"/>
          <w:szCs w:val="24"/>
        </w:rPr>
        <w:t xml:space="preserve"> hlavnej kontrolórky obce za rok 2018</w:t>
      </w:r>
    </w:p>
    <w:p w:rsidR="000878FC" w:rsidRPr="00C4757C" w:rsidRDefault="000878FC" w:rsidP="000878FC">
      <w:pPr>
        <w:ind w:left="720"/>
        <w:jc w:val="both"/>
      </w:pPr>
    </w:p>
    <w:p w:rsidR="00C4757C" w:rsidRDefault="00C4757C" w:rsidP="00C4757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č.13</w:t>
      </w:r>
    </w:p>
    <w:p w:rsidR="00C4757C" w:rsidRDefault="00C4757C" w:rsidP="00C4757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 v </w:t>
      </w:r>
      <w:proofErr w:type="spellStart"/>
      <w:r>
        <w:rPr>
          <w:b/>
          <w:sz w:val="24"/>
          <w:szCs w:val="24"/>
        </w:rPr>
        <w:t>Topoľovke</w:t>
      </w:r>
      <w:proofErr w:type="spellEnd"/>
    </w:p>
    <w:p w:rsidR="00C4757C" w:rsidRPr="00DB5522" w:rsidRDefault="00C4757C" w:rsidP="000878FC">
      <w:pPr>
        <w:numPr>
          <w:ilvl w:val="0"/>
          <w:numId w:val="8"/>
        </w:numPr>
        <w:jc w:val="both"/>
        <w:rPr>
          <w:b/>
        </w:rPr>
      </w:pPr>
      <w:r>
        <w:rPr>
          <w:b/>
          <w:sz w:val="24"/>
          <w:szCs w:val="24"/>
        </w:rPr>
        <w:t>Berie na vedomie :</w:t>
      </w:r>
    </w:p>
    <w:p w:rsidR="00DB5522" w:rsidRPr="00DB5522" w:rsidRDefault="00DB5522" w:rsidP="000878FC">
      <w:pPr>
        <w:numPr>
          <w:ilvl w:val="0"/>
          <w:numId w:val="9"/>
        </w:numPr>
        <w:jc w:val="both"/>
      </w:pPr>
      <w:r>
        <w:rPr>
          <w:sz w:val="24"/>
          <w:szCs w:val="24"/>
        </w:rPr>
        <w:t>Stanovisko hlavnej kontrolórky obce k návrhu rozpočtu obce na roky 2019, 2020, 2021</w:t>
      </w:r>
    </w:p>
    <w:p w:rsidR="00DB5522" w:rsidRDefault="00DB5522" w:rsidP="00DB552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č.14</w:t>
      </w:r>
    </w:p>
    <w:p w:rsidR="00DB5522" w:rsidRDefault="00DB5522" w:rsidP="00DB552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 v </w:t>
      </w:r>
      <w:proofErr w:type="spellStart"/>
      <w:r>
        <w:rPr>
          <w:b/>
          <w:sz w:val="24"/>
          <w:szCs w:val="24"/>
        </w:rPr>
        <w:t>Topoľovke</w:t>
      </w:r>
      <w:proofErr w:type="spellEnd"/>
    </w:p>
    <w:p w:rsidR="00DB5522" w:rsidRPr="00DB5522" w:rsidRDefault="00DB5522" w:rsidP="000878FC">
      <w:pPr>
        <w:numPr>
          <w:ilvl w:val="0"/>
          <w:numId w:val="10"/>
        </w:numPr>
        <w:jc w:val="both"/>
        <w:rPr>
          <w:b/>
        </w:rPr>
      </w:pPr>
      <w:proofErr w:type="spellStart"/>
      <w:r>
        <w:rPr>
          <w:b/>
          <w:sz w:val="24"/>
          <w:szCs w:val="24"/>
        </w:rPr>
        <w:t>Schváľuje</w:t>
      </w:r>
      <w:proofErr w:type="spellEnd"/>
      <w:r>
        <w:rPr>
          <w:b/>
          <w:sz w:val="24"/>
          <w:szCs w:val="24"/>
        </w:rPr>
        <w:t xml:space="preserve"> :</w:t>
      </w:r>
    </w:p>
    <w:p w:rsidR="00DB5522" w:rsidRPr="00DB5522" w:rsidRDefault="00DB5522" w:rsidP="000878FC">
      <w:pPr>
        <w:numPr>
          <w:ilvl w:val="0"/>
          <w:numId w:val="11"/>
        </w:numPr>
        <w:jc w:val="both"/>
      </w:pPr>
      <w:r>
        <w:rPr>
          <w:sz w:val="24"/>
          <w:szCs w:val="24"/>
        </w:rPr>
        <w:t xml:space="preserve">Rozpočet obce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na rok 2019</w:t>
      </w:r>
    </w:p>
    <w:p w:rsidR="00DB5522" w:rsidRPr="00DB5522" w:rsidRDefault="00DB5522" w:rsidP="000878FC">
      <w:pPr>
        <w:numPr>
          <w:ilvl w:val="0"/>
          <w:numId w:val="10"/>
        </w:numPr>
        <w:jc w:val="both"/>
        <w:rPr>
          <w:b/>
        </w:rPr>
      </w:pPr>
      <w:r>
        <w:rPr>
          <w:b/>
          <w:sz w:val="24"/>
          <w:szCs w:val="24"/>
        </w:rPr>
        <w:t>Berie na vedomie :</w:t>
      </w:r>
    </w:p>
    <w:p w:rsidR="00DB5522" w:rsidRPr="000878FC" w:rsidRDefault="00DB5522" w:rsidP="000878FC">
      <w:pPr>
        <w:numPr>
          <w:ilvl w:val="0"/>
          <w:numId w:val="12"/>
        </w:numPr>
        <w:jc w:val="both"/>
      </w:pPr>
      <w:r>
        <w:rPr>
          <w:sz w:val="24"/>
          <w:szCs w:val="24"/>
        </w:rPr>
        <w:t xml:space="preserve">Rozpočet obce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na roky 2020, 2021</w:t>
      </w:r>
    </w:p>
    <w:p w:rsidR="000878FC" w:rsidRDefault="000878FC" w:rsidP="000878FC">
      <w:pPr>
        <w:ind w:left="720"/>
        <w:jc w:val="both"/>
        <w:rPr>
          <w:sz w:val="24"/>
          <w:szCs w:val="24"/>
        </w:rPr>
      </w:pPr>
    </w:p>
    <w:p w:rsidR="000878FC" w:rsidRDefault="000878FC" w:rsidP="000878FC">
      <w:pPr>
        <w:ind w:left="720"/>
        <w:jc w:val="both"/>
        <w:rPr>
          <w:sz w:val="24"/>
          <w:szCs w:val="24"/>
        </w:rPr>
      </w:pPr>
    </w:p>
    <w:p w:rsidR="000878FC" w:rsidRDefault="000878FC" w:rsidP="000878FC">
      <w:pPr>
        <w:ind w:left="720"/>
        <w:jc w:val="both"/>
        <w:rPr>
          <w:sz w:val="24"/>
          <w:szCs w:val="24"/>
        </w:rPr>
      </w:pPr>
    </w:p>
    <w:p w:rsidR="000878FC" w:rsidRPr="00DB5522" w:rsidRDefault="000878FC" w:rsidP="000878FC">
      <w:pPr>
        <w:ind w:left="720"/>
        <w:jc w:val="both"/>
      </w:pPr>
    </w:p>
    <w:p w:rsidR="00DB5522" w:rsidRDefault="00DB5522" w:rsidP="00DB552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UZNESENIE č.15</w:t>
      </w:r>
    </w:p>
    <w:p w:rsidR="00DB5522" w:rsidRDefault="00DB5522" w:rsidP="00DB552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 v </w:t>
      </w:r>
      <w:proofErr w:type="spellStart"/>
      <w:r>
        <w:rPr>
          <w:b/>
          <w:sz w:val="24"/>
          <w:szCs w:val="24"/>
        </w:rPr>
        <w:t>Topoľovke</w:t>
      </w:r>
      <w:proofErr w:type="spellEnd"/>
    </w:p>
    <w:p w:rsidR="00DB5522" w:rsidRPr="00DB5522" w:rsidRDefault="00DB5522" w:rsidP="000878FC">
      <w:pPr>
        <w:numPr>
          <w:ilvl w:val="0"/>
          <w:numId w:val="13"/>
        </w:numPr>
        <w:jc w:val="both"/>
        <w:rPr>
          <w:b/>
        </w:rPr>
      </w:pPr>
      <w:proofErr w:type="spellStart"/>
      <w:r>
        <w:rPr>
          <w:b/>
          <w:sz w:val="24"/>
          <w:szCs w:val="24"/>
        </w:rPr>
        <w:t>Schváľuje</w:t>
      </w:r>
      <w:proofErr w:type="spellEnd"/>
      <w:r>
        <w:rPr>
          <w:b/>
          <w:sz w:val="24"/>
          <w:szCs w:val="24"/>
        </w:rPr>
        <w:t xml:space="preserve"> :</w:t>
      </w:r>
    </w:p>
    <w:p w:rsidR="00DB5522" w:rsidRPr="00DB5522" w:rsidRDefault="00DB5522" w:rsidP="000878FC">
      <w:pPr>
        <w:numPr>
          <w:ilvl w:val="0"/>
          <w:numId w:val="14"/>
        </w:numPr>
        <w:jc w:val="both"/>
      </w:pPr>
      <w:r>
        <w:rPr>
          <w:sz w:val="24"/>
          <w:szCs w:val="24"/>
        </w:rPr>
        <w:t xml:space="preserve">Plán </w:t>
      </w:r>
      <w:proofErr w:type="spellStart"/>
      <w:r>
        <w:rPr>
          <w:sz w:val="24"/>
          <w:szCs w:val="24"/>
        </w:rPr>
        <w:t>kontrólnej</w:t>
      </w:r>
      <w:proofErr w:type="spellEnd"/>
      <w:r>
        <w:rPr>
          <w:sz w:val="24"/>
          <w:szCs w:val="24"/>
        </w:rPr>
        <w:t xml:space="preserve"> činnosti hlavnej kontrolórky obce na 1.polrok 2019</w:t>
      </w:r>
    </w:p>
    <w:p w:rsidR="000878FC" w:rsidRDefault="000878FC" w:rsidP="00DB5522">
      <w:pPr>
        <w:ind w:left="720"/>
        <w:jc w:val="center"/>
        <w:rPr>
          <w:b/>
          <w:sz w:val="24"/>
          <w:szCs w:val="24"/>
        </w:rPr>
      </w:pPr>
    </w:p>
    <w:p w:rsidR="00DB5522" w:rsidRDefault="00DB5522" w:rsidP="00DB552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č.16</w:t>
      </w:r>
    </w:p>
    <w:p w:rsidR="00DB5522" w:rsidRDefault="00DB5522" w:rsidP="00DB552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 v </w:t>
      </w:r>
      <w:proofErr w:type="spellStart"/>
      <w:r>
        <w:rPr>
          <w:b/>
          <w:sz w:val="24"/>
          <w:szCs w:val="24"/>
        </w:rPr>
        <w:t>Topoľovke</w:t>
      </w:r>
      <w:proofErr w:type="spellEnd"/>
    </w:p>
    <w:p w:rsidR="00DB5522" w:rsidRPr="00DB5522" w:rsidRDefault="00DB5522" w:rsidP="000878FC">
      <w:pPr>
        <w:numPr>
          <w:ilvl w:val="0"/>
          <w:numId w:val="15"/>
        </w:numPr>
        <w:jc w:val="both"/>
        <w:rPr>
          <w:b/>
        </w:rPr>
      </w:pPr>
      <w:proofErr w:type="spellStart"/>
      <w:r>
        <w:rPr>
          <w:b/>
          <w:sz w:val="24"/>
          <w:szCs w:val="24"/>
        </w:rPr>
        <w:t>Schváľuje</w:t>
      </w:r>
      <w:proofErr w:type="spellEnd"/>
      <w:r>
        <w:rPr>
          <w:b/>
          <w:sz w:val="24"/>
          <w:szCs w:val="24"/>
        </w:rPr>
        <w:t xml:space="preserve"> :</w:t>
      </w:r>
    </w:p>
    <w:p w:rsidR="00DB5522" w:rsidRPr="00DB5522" w:rsidRDefault="00DB5522" w:rsidP="000878FC">
      <w:pPr>
        <w:numPr>
          <w:ilvl w:val="0"/>
          <w:numId w:val="16"/>
        </w:numPr>
        <w:jc w:val="both"/>
      </w:pPr>
      <w:r>
        <w:rPr>
          <w:sz w:val="24"/>
          <w:szCs w:val="24"/>
        </w:rPr>
        <w:t xml:space="preserve">Členov Komisie finančnej a správy majetku : Ing. Ján </w:t>
      </w:r>
      <w:proofErr w:type="spellStart"/>
      <w:r>
        <w:rPr>
          <w:sz w:val="24"/>
          <w:szCs w:val="24"/>
        </w:rPr>
        <w:t>Duplák</w:t>
      </w:r>
      <w:proofErr w:type="spellEnd"/>
      <w:r>
        <w:rPr>
          <w:sz w:val="24"/>
          <w:szCs w:val="24"/>
        </w:rPr>
        <w:t xml:space="preserve">, Anna </w:t>
      </w:r>
      <w:proofErr w:type="spellStart"/>
      <w:r>
        <w:rPr>
          <w:sz w:val="24"/>
          <w:szCs w:val="24"/>
        </w:rPr>
        <w:t>Kidalová</w:t>
      </w:r>
      <w:proofErr w:type="spellEnd"/>
    </w:p>
    <w:p w:rsidR="00DB5522" w:rsidRPr="0018411D" w:rsidRDefault="00DB5522" w:rsidP="000878FC">
      <w:pPr>
        <w:numPr>
          <w:ilvl w:val="0"/>
          <w:numId w:val="16"/>
        </w:numPr>
        <w:jc w:val="both"/>
      </w:pPr>
      <w:r>
        <w:rPr>
          <w:sz w:val="24"/>
          <w:szCs w:val="24"/>
        </w:rPr>
        <w:t xml:space="preserve">Členov </w:t>
      </w:r>
      <w:r w:rsidR="0018411D">
        <w:rPr>
          <w:sz w:val="24"/>
          <w:szCs w:val="24"/>
        </w:rPr>
        <w:t>K</w:t>
      </w:r>
      <w:r>
        <w:rPr>
          <w:sz w:val="24"/>
          <w:szCs w:val="24"/>
        </w:rPr>
        <w:t>omisie vzdelávania, kultúry, mládeže a</w:t>
      </w:r>
      <w:r w:rsidR="0018411D">
        <w:rPr>
          <w:sz w:val="24"/>
          <w:szCs w:val="24"/>
        </w:rPr>
        <w:t> </w:t>
      </w:r>
      <w:r>
        <w:rPr>
          <w:sz w:val="24"/>
          <w:szCs w:val="24"/>
        </w:rPr>
        <w:t>športu</w:t>
      </w:r>
      <w:r w:rsidR="0018411D">
        <w:rPr>
          <w:sz w:val="24"/>
          <w:szCs w:val="24"/>
        </w:rPr>
        <w:t xml:space="preserve"> : Jozef </w:t>
      </w:r>
      <w:proofErr w:type="spellStart"/>
      <w:r w:rsidR="0018411D">
        <w:rPr>
          <w:sz w:val="24"/>
          <w:szCs w:val="24"/>
        </w:rPr>
        <w:t>Gábor</w:t>
      </w:r>
      <w:proofErr w:type="spellEnd"/>
      <w:r w:rsidR="0018411D">
        <w:rPr>
          <w:sz w:val="24"/>
          <w:szCs w:val="24"/>
        </w:rPr>
        <w:t xml:space="preserve">, Milan </w:t>
      </w:r>
      <w:proofErr w:type="spellStart"/>
      <w:r w:rsidR="0018411D">
        <w:rPr>
          <w:sz w:val="24"/>
          <w:szCs w:val="24"/>
        </w:rPr>
        <w:t>Kožík</w:t>
      </w:r>
      <w:proofErr w:type="spellEnd"/>
    </w:p>
    <w:p w:rsidR="0018411D" w:rsidRPr="0018411D" w:rsidRDefault="0018411D" w:rsidP="000878FC">
      <w:pPr>
        <w:numPr>
          <w:ilvl w:val="0"/>
          <w:numId w:val="16"/>
        </w:numPr>
        <w:jc w:val="both"/>
      </w:pPr>
      <w:r>
        <w:rPr>
          <w:sz w:val="24"/>
          <w:szCs w:val="24"/>
        </w:rPr>
        <w:t xml:space="preserve">Členov Komisie výstavby, životného prostredia a územného plánovania : Radovan Rogala, Jozef </w:t>
      </w:r>
      <w:proofErr w:type="spellStart"/>
      <w:r>
        <w:rPr>
          <w:sz w:val="24"/>
          <w:szCs w:val="24"/>
        </w:rPr>
        <w:t>Moško</w:t>
      </w:r>
      <w:proofErr w:type="spellEnd"/>
    </w:p>
    <w:p w:rsidR="0018411D" w:rsidRPr="0018411D" w:rsidRDefault="0018411D" w:rsidP="000878FC">
      <w:pPr>
        <w:numPr>
          <w:ilvl w:val="0"/>
          <w:numId w:val="16"/>
        </w:numPr>
        <w:jc w:val="both"/>
      </w:pPr>
      <w:r>
        <w:rPr>
          <w:sz w:val="24"/>
          <w:szCs w:val="24"/>
        </w:rPr>
        <w:t xml:space="preserve">Členov Komisie ochrany verejného poriadku : Peter </w:t>
      </w:r>
      <w:proofErr w:type="spellStart"/>
      <w:r>
        <w:rPr>
          <w:sz w:val="24"/>
          <w:szCs w:val="24"/>
        </w:rPr>
        <w:t>Bodnár</w:t>
      </w:r>
      <w:proofErr w:type="spellEnd"/>
      <w:r>
        <w:rPr>
          <w:sz w:val="24"/>
          <w:szCs w:val="24"/>
        </w:rPr>
        <w:t xml:space="preserve">, Ing. Mária </w:t>
      </w:r>
      <w:proofErr w:type="spellStart"/>
      <w:r>
        <w:rPr>
          <w:sz w:val="24"/>
          <w:szCs w:val="24"/>
        </w:rPr>
        <w:t>Šramová</w:t>
      </w:r>
      <w:proofErr w:type="spellEnd"/>
    </w:p>
    <w:p w:rsidR="0018411D" w:rsidRPr="0018411D" w:rsidRDefault="0018411D" w:rsidP="000878FC">
      <w:pPr>
        <w:numPr>
          <w:ilvl w:val="0"/>
          <w:numId w:val="16"/>
        </w:numPr>
        <w:jc w:val="both"/>
      </w:pPr>
      <w:r>
        <w:rPr>
          <w:sz w:val="24"/>
          <w:szCs w:val="24"/>
        </w:rPr>
        <w:t xml:space="preserve">Členov Komisie poľnohospodárstva, lesného a vodného hospodárstva : Vladimír </w:t>
      </w:r>
      <w:proofErr w:type="spellStart"/>
      <w:r>
        <w:rPr>
          <w:sz w:val="24"/>
          <w:szCs w:val="24"/>
        </w:rPr>
        <w:t>Duplák</w:t>
      </w:r>
      <w:proofErr w:type="spellEnd"/>
      <w:r>
        <w:rPr>
          <w:sz w:val="24"/>
          <w:szCs w:val="24"/>
        </w:rPr>
        <w:t xml:space="preserve">, Peter </w:t>
      </w:r>
      <w:proofErr w:type="spellStart"/>
      <w:r>
        <w:rPr>
          <w:sz w:val="24"/>
          <w:szCs w:val="24"/>
        </w:rPr>
        <w:t>Meričko</w:t>
      </w:r>
      <w:proofErr w:type="spellEnd"/>
    </w:p>
    <w:p w:rsidR="0018411D" w:rsidRPr="0018411D" w:rsidRDefault="0018411D" w:rsidP="000878FC">
      <w:pPr>
        <w:numPr>
          <w:ilvl w:val="0"/>
          <w:numId w:val="16"/>
        </w:numPr>
        <w:jc w:val="both"/>
      </w:pPr>
      <w:r>
        <w:rPr>
          <w:sz w:val="24"/>
          <w:szCs w:val="24"/>
        </w:rPr>
        <w:t xml:space="preserve">Členov Komisie sociálnej, obchodu, služieb a cestovného ruchu : Jana </w:t>
      </w:r>
      <w:proofErr w:type="spellStart"/>
      <w:r>
        <w:rPr>
          <w:sz w:val="24"/>
          <w:szCs w:val="24"/>
        </w:rPr>
        <w:t>Kušnírová</w:t>
      </w:r>
      <w:proofErr w:type="spellEnd"/>
      <w:r>
        <w:rPr>
          <w:sz w:val="24"/>
          <w:szCs w:val="24"/>
        </w:rPr>
        <w:t>, Katarína Rogalová</w:t>
      </w:r>
    </w:p>
    <w:p w:rsidR="0018411D" w:rsidRPr="0018411D" w:rsidRDefault="0018411D" w:rsidP="000878FC">
      <w:pPr>
        <w:numPr>
          <w:ilvl w:val="0"/>
          <w:numId w:val="16"/>
        </w:numPr>
        <w:jc w:val="both"/>
      </w:pPr>
      <w:r>
        <w:rPr>
          <w:sz w:val="24"/>
          <w:szCs w:val="24"/>
        </w:rPr>
        <w:t>Členov Komisie medzinárodnej spolupráce a prípravy projektov pre fondy EÚ :</w:t>
      </w:r>
      <w:r>
        <w:t xml:space="preserve"> </w:t>
      </w:r>
      <w:r>
        <w:rPr>
          <w:sz w:val="24"/>
          <w:szCs w:val="24"/>
        </w:rPr>
        <w:t xml:space="preserve">Miroslav </w:t>
      </w:r>
      <w:proofErr w:type="spellStart"/>
      <w:r>
        <w:rPr>
          <w:sz w:val="24"/>
          <w:szCs w:val="24"/>
        </w:rPr>
        <w:t>Čuhák</w:t>
      </w:r>
      <w:proofErr w:type="spellEnd"/>
      <w:r>
        <w:rPr>
          <w:sz w:val="24"/>
          <w:szCs w:val="24"/>
        </w:rPr>
        <w:t>, Ľuboš Lovecký</w:t>
      </w:r>
    </w:p>
    <w:p w:rsidR="000878FC" w:rsidRDefault="000878FC" w:rsidP="0018411D">
      <w:pPr>
        <w:ind w:left="720"/>
        <w:jc w:val="center"/>
        <w:rPr>
          <w:b/>
          <w:sz w:val="24"/>
          <w:szCs w:val="24"/>
        </w:rPr>
      </w:pPr>
    </w:p>
    <w:p w:rsidR="0018411D" w:rsidRDefault="0018411D" w:rsidP="0018411D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č.17</w:t>
      </w:r>
    </w:p>
    <w:p w:rsidR="0018411D" w:rsidRDefault="0018411D" w:rsidP="0018411D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 v </w:t>
      </w:r>
      <w:proofErr w:type="spellStart"/>
      <w:r>
        <w:rPr>
          <w:b/>
          <w:sz w:val="24"/>
          <w:szCs w:val="24"/>
        </w:rPr>
        <w:t>Topoľovke</w:t>
      </w:r>
      <w:proofErr w:type="spellEnd"/>
    </w:p>
    <w:p w:rsidR="0018411D" w:rsidRPr="0018411D" w:rsidRDefault="0018411D" w:rsidP="000878FC">
      <w:pPr>
        <w:numPr>
          <w:ilvl w:val="0"/>
          <w:numId w:val="17"/>
        </w:numPr>
        <w:jc w:val="both"/>
      </w:pPr>
      <w:proofErr w:type="spellStart"/>
      <w:r>
        <w:rPr>
          <w:b/>
          <w:sz w:val="24"/>
          <w:szCs w:val="24"/>
        </w:rPr>
        <w:t>Schváľuje</w:t>
      </w:r>
      <w:proofErr w:type="spellEnd"/>
      <w:r>
        <w:rPr>
          <w:b/>
          <w:sz w:val="24"/>
          <w:szCs w:val="24"/>
        </w:rPr>
        <w:t xml:space="preserve"> :</w:t>
      </w:r>
    </w:p>
    <w:p w:rsidR="0018411D" w:rsidRPr="000878FC" w:rsidRDefault="000878FC" w:rsidP="000878FC">
      <w:pPr>
        <w:numPr>
          <w:ilvl w:val="0"/>
          <w:numId w:val="18"/>
        </w:numPr>
        <w:jc w:val="both"/>
      </w:pPr>
      <w:r>
        <w:rPr>
          <w:sz w:val="24"/>
          <w:szCs w:val="24"/>
        </w:rPr>
        <w:t>Zrušenie obecnej knižnice k 31.12.2018</w:t>
      </w:r>
    </w:p>
    <w:p w:rsidR="000878FC" w:rsidRDefault="000878FC" w:rsidP="000878FC">
      <w:pPr>
        <w:ind w:left="720"/>
        <w:jc w:val="center"/>
        <w:rPr>
          <w:b/>
          <w:sz w:val="24"/>
          <w:szCs w:val="24"/>
        </w:rPr>
      </w:pPr>
    </w:p>
    <w:p w:rsidR="000878FC" w:rsidRDefault="000878FC" w:rsidP="000878F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UZNESENIE č.18</w:t>
      </w:r>
    </w:p>
    <w:p w:rsidR="000878FC" w:rsidRDefault="000878FC" w:rsidP="000878F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 v </w:t>
      </w:r>
      <w:proofErr w:type="spellStart"/>
      <w:r>
        <w:rPr>
          <w:b/>
          <w:sz w:val="24"/>
          <w:szCs w:val="24"/>
        </w:rPr>
        <w:t>Topoľovke</w:t>
      </w:r>
      <w:proofErr w:type="spellEnd"/>
    </w:p>
    <w:p w:rsidR="000878FC" w:rsidRPr="000878FC" w:rsidRDefault="000878FC" w:rsidP="000878FC">
      <w:pPr>
        <w:numPr>
          <w:ilvl w:val="0"/>
          <w:numId w:val="19"/>
        </w:numPr>
        <w:jc w:val="both"/>
        <w:rPr>
          <w:b/>
        </w:rPr>
      </w:pPr>
      <w:r>
        <w:rPr>
          <w:b/>
          <w:sz w:val="24"/>
          <w:szCs w:val="24"/>
        </w:rPr>
        <w:t>Berie na vedomie :</w:t>
      </w:r>
    </w:p>
    <w:p w:rsidR="000878FC" w:rsidRPr="000878FC" w:rsidRDefault="000878FC" w:rsidP="000878FC">
      <w:pPr>
        <w:numPr>
          <w:ilvl w:val="0"/>
          <w:numId w:val="20"/>
        </w:numPr>
        <w:jc w:val="both"/>
      </w:pPr>
      <w:r>
        <w:rPr>
          <w:sz w:val="24"/>
          <w:szCs w:val="24"/>
        </w:rPr>
        <w:t>Diskusné príspevky poslancov obecného zastupiteľstva počas rokovania</w:t>
      </w:r>
    </w:p>
    <w:p w:rsidR="00B040F8" w:rsidRPr="00B040F8" w:rsidRDefault="00B040F8" w:rsidP="000878FC">
      <w:pPr>
        <w:ind w:left="72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Štefan </w:t>
      </w:r>
      <w:proofErr w:type="spellStart"/>
      <w:r>
        <w:rPr>
          <w:sz w:val="24"/>
          <w:szCs w:val="24"/>
        </w:rPr>
        <w:t>Ladičkovský</w:t>
      </w:r>
      <w:proofErr w:type="spellEnd"/>
    </w:p>
    <w:p w:rsidR="00343A89" w:rsidRDefault="00343A89" w:rsidP="00343A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Starosta obce :</w:t>
      </w:r>
    </w:p>
    <w:p w:rsidR="004F62CB" w:rsidRDefault="004F62CB" w:rsidP="00343A89">
      <w:pPr>
        <w:ind w:left="360"/>
        <w:jc w:val="both"/>
        <w:rPr>
          <w:b/>
        </w:rPr>
      </w:pPr>
    </w:p>
    <w:p w:rsidR="004F62CB" w:rsidRDefault="004F62CB" w:rsidP="00306863">
      <w:pPr>
        <w:pStyle w:val="Nadpis3"/>
        <w:ind w:left="720"/>
        <w:rPr>
          <w:b w:val="0"/>
        </w:rPr>
      </w:pPr>
    </w:p>
    <w:p w:rsidR="004F62CB" w:rsidRDefault="004F62CB" w:rsidP="00306863">
      <w:pPr>
        <w:pStyle w:val="Nadpis3"/>
        <w:ind w:left="720"/>
        <w:rPr>
          <w:b w:val="0"/>
        </w:rPr>
      </w:pPr>
    </w:p>
    <w:p w:rsidR="004F62CB" w:rsidRDefault="004F62CB" w:rsidP="00306863">
      <w:pPr>
        <w:pStyle w:val="Nadpis3"/>
        <w:ind w:left="720"/>
        <w:rPr>
          <w:b w:val="0"/>
        </w:rPr>
      </w:pPr>
      <w:r>
        <w:rPr>
          <w:b w:val="0"/>
        </w:rPr>
        <w:t>Overovatelia zápisnice :</w:t>
      </w:r>
    </w:p>
    <w:p w:rsidR="004F62CB" w:rsidRDefault="004F62CB" w:rsidP="00306863">
      <w:pPr>
        <w:pStyle w:val="Nadpis3"/>
        <w:ind w:left="720"/>
        <w:rPr>
          <w:b w:val="0"/>
        </w:rPr>
      </w:pPr>
      <w:r>
        <w:rPr>
          <w:b w:val="0"/>
        </w:rPr>
        <w:t>Ľubomír Žák</w:t>
      </w:r>
    </w:p>
    <w:p w:rsidR="00401B77" w:rsidRPr="00401B77" w:rsidRDefault="000878FC" w:rsidP="00306863">
      <w:pPr>
        <w:pStyle w:val="Nadpis3"/>
        <w:ind w:left="720"/>
      </w:pPr>
      <w:r>
        <w:rPr>
          <w:b w:val="0"/>
        </w:rPr>
        <w:t xml:space="preserve">Jaroslav </w:t>
      </w:r>
      <w:proofErr w:type="spellStart"/>
      <w:r>
        <w:rPr>
          <w:b w:val="0"/>
        </w:rPr>
        <w:t>Mihaľov</w:t>
      </w:r>
      <w:proofErr w:type="spellEnd"/>
      <w:r w:rsidR="005E6214">
        <w:rPr>
          <w:b w:val="0"/>
        </w:rPr>
        <w:t xml:space="preserve"> </w:t>
      </w:r>
      <w:r w:rsidR="00401B77">
        <w:t xml:space="preserve"> </w:t>
      </w:r>
    </w:p>
    <w:sectPr w:rsidR="00401B77" w:rsidRPr="00401B77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83D"/>
    <w:multiLevelType w:val="hybridMultilevel"/>
    <w:tmpl w:val="DB108B10"/>
    <w:lvl w:ilvl="0" w:tplc="CDBC5F3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1176"/>
    <w:multiLevelType w:val="hybridMultilevel"/>
    <w:tmpl w:val="25DCD4C2"/>
    <w:lvl w:ilvl="0" w:tplc="11680A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114A"/>
    <w:multiLevelType w:val="hybridMultilevel"/>
    <w:tmpl w:val="04E2D5F8"/>
    <w:lvl w:ilvl="0" w:tplc="5B228F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3D23"/>
    <w:multiLevelType w:val="hybridMultilevel"/>
    <w:tmpl w:val="D7380E9E"/>
    <w:lvl w:ilvl="0" w:tplc="F63E6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3901"/>
    <w:multiLevelType w:val="hybridMultilevel"/>
    <w:tmpl w:val="EC88D71A"/>
    <w:lvl w:ilvl="0" w:tplc="FFD682D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A09EE"/>
    <w:multiLevelType w:val="hybridMultilevel"/>
    <w:tmpl w:val="9E189598"/>
    <w:lvl w:ilvl="0" w:tplc="3716D0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3089"/>
    <w:multiLevelType w:val="hybridMultilevel"/>
    <w:tmpl w:val="A62425F6"/>
    <w:lvl w:ilvl="0" w:tplc="3E48B4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C61AA"/>
    <w:multiLevelType w:val="hybridMultilevel"/>
    <w:tmpl w:val="EE3ABA34"/>
    <w:lvl w:ilvl="0" w:tplc="7CC076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C1E75"/>
    <w:multiLevelType w:val="hybridMultilevel"/>
    <w:tmpl w:val="78ACE256"/>
    <w:lvl w:ilvl="0" w:tplc="76B0AA6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558D4"/>
    <w:multiLevelType w:val="hybridMultilevel"/>
    <w:tmpl w:val="EA78C592"/>
    <w:lvl w:ilvl="0" w:tplc="FF8A178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53235"/>
    <w:multiLevelType w:val="hybridMultilevel"/>
    <w:tmpl w:val="1F404BD2"/>
    <w:lvl w:ilvl="0" w:tplc="F3E06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B602D"/>
    <w:multiLevelType w:val="hybridMultilevel"/>
    <w:tmpl w:val="9F808776"/>
    <w:lvl w:ilvl="0" w:tplc="7ED2AA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0778C"/>
    <w:multiLevelType w:val="hybridMultilevel"/>
    <w:tmpl w:val="1BCCB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B3C03"/>
    <w:multiLevelType w:val="hybridMultilevel"/>
    <w:tmpl w:val="9CFCE0EA"/>
    <w:lvl w:ilvl="0" w:tplc="4EF44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1445B"/>
    <w:multiLevelType w:val="hybridMultilevel"/>
    <w:tmpl w:val="0208581A"/>
    <w:lvl w:ilvl="0" w:tplc="49A6D19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F230A"/>
    <w:multiLevelType w:val="hybridMultilevel"/>
    <w:tmpl w:val="2DFEEA10"/>
    <w:lvl w:ilvl="0" w:tplc="2B70ED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53660"/>
    <w:multiLevelType w:val="hybridMultilevel"/>
    <w:tmpl w:val="B312393E"/>
    <w:lvl w:ilvl="0" w:tplc="46E418B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D6C88"/>
    <w:multiLevelType w:val="hybridMultilevel"/>
    <w:tmpl w:val="D206E9C4"/>
    <w:lvl w:ilvl="0" w:tplc="73249C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1749D"/>
    <w:multiLevelType w:val="hybridMultilevel"/>
    <w:tmpl w:val="A8183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9"/>
  </w:num>
  <w:num w:numId="5">
    <w:abstractNumId w:val="3"/>
  </w:num>
  <w:num w:numId="6">
    <w:abstractNumId w:val="0"/>
  </w:num>
  <w:num w:numId="7">
    <w:abstractNumId w:val="7"/>
  </w:num>
  <w:num w:numId="8">
    <w:abstractNumId w:val="17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  <w:num w:numId="17">
    <w:abstractNumId w:val="8"/>
  </w:num>
  <w:num w:numId="18">
    <w:abstractNumId w:val="18"/>
  </w:num>
  <w:num w:numId="19">
    <w:abstractNumId w:val="10"/>
  </w:num>
  <w:num w:numId="20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031C0"/>
    <w:rsid w:val="00017BB6"/>
    <w:rsid w:val="000247D2"/>
    <w:rsid w:val="00041FB6"/>
    <w:rsid w:val="00042100"/>
    <w:rsid w:val="00043C55"/>
    <w:rsid w:val="0004516C"/>
    <w:rsid w:val="0004676F"/>
    <w:rsid w:val="0005755A"/>
    <w:rsid w:val="000608F0"/>
    <w:rsid w:val="000633F3"/>
    <w:rsid w:val="0007217C"/>
    <w:rsid w:val="00081B9D"/>
    <w:rsid w:val="00085302"/>
    <w:rsid w:val="00085596"/>
    <w:rsid w:val="00085D52"/>
    <w:rsid w:val="0008640B"/>
    <w:rsid w:val="000878FC"/>
    <w:rsid w:val="00090815"/>
    <w:rsid w:val="00093E6D"/>
    <w:rsid w:val="00097147"/>
    <w:rsid w:val="000A0357"/>
    <w:rsid w:val="000B16B6"/>
    <w:rsid w:val="000B5AE6"/>
    <w:rsid w:val="000B7220"/>
    <w:rsid w:val="000C1D17"/>
    <w:rsid w:val="000C44BF"/>
    <w:rsid w:val="000C5B06"/>
    <w:rsid w:val="000D0B9B"/>
    <w:rsid w:val="000D10E7"/>
    <w:rsid w:val="000D1D51"/>
    <w:rsid w:val="000E2012"/>
    <w:rsid w:val="000F56C3"/>
    <w:rsid w:val="000F6327"/>
    <w:rsid w:val="000F6654"/>
    <w:rsid w:val="00111A65"/>
    <w:rsid w:val="00116E74"/>
    <w:rsid w:val="00116F27"/>
    <w:rsid w:val="00124DC3"/>
    <w:rsid w:val="00153B72"/>
    <w:rsid w:val="00154AE5"/>
    <w:rsid w:val="00154AF1"/>
    <w:rsid w:val="001651D4"/>
    <w:rsid w:val="00170A5C"/>
    <w:rsid w:val="00182742"/>
    <w:rsid w:val="0018411D"/>
    <w:rsid w:val="00185073"/>
    <w:rsid w:val="001862ED"/>
    <w:rsid w:val="001866A8"/>
    <w:rsid w:val="00193E11"/>
    <w:rsid w:val="001A7131"/>
    <w:rsid w:val="001B0775"/>
    <w:rsid w:val="001B3E75"/>
    <w:rsid w:val="001B4744"/>
    <w:rsid w:val="001B6940"/>
    <w:rsid w:val="001B70EE"/>
    <w:rsid w:val="001D448A"/>
    <w:rsid w:val="001D5D47"/>
    <w:rsid w:val="001D67C8"/>
    <w:rsid w:val="001D7AAC"/>
    <w:rsid w:val="001E028A"/>
    <w:rsid w:val="001E7680"/>
    <w:rsid w:val="001F26EE"/>
    <w:rsid w:val="001F5047"/>
    <w:rsid w:val="001F74C1"/>
    <w:rsid w:val="00202F63"/>
    <w:rsid w:val="00205782"/>
    <w:rsid w:val="00207D04"/>
    <w:rsid w:val="0021718E"/>
    <w:rsid w:val="002209EE"/>
    <w:rsid w:val="00222F20"/>
    <w:rsid w:val="002244DC"/>
    <w:rsid w:val="002255F0"/>
    <w:rsid w:val="00225D2A"/>
    <w:rsid w:val="00230E1E"/>
    <w:rsid w:val="00232C3F"/>
    <w:rsid w:val="002346D5"/>
    <w:rsid w:val="00237298"/>
    <w:rsid w:val="00253064"/>
    <w:rsid w:val="00253B0D"/>
    <w:rsid w:val="00257A65"/>
    <w:rsid w:val="00265D79"/>
    <w:rsid w:val="002708AA"/>
    <w:rsid w:val="002712D6"/>
    <w:rsid w:val="00285761"/>
    <w:rsid w:val="0029012D"/>
    <w:rsid w:val="00290E60"/>
    <w:rsid w:val="002A26C5"/>
    <w:rsid w:val="002B054D"/>
    <w:rsid w:val="002B1366"/>
    <w:rsid w:val="002B538D"/>
    <w:rsid w:val="002C5810"/>
    <w:rsid w:val="002D1550"/>
    <w:rsid w:val="002D40B3"/>
    <w:rsid w:val="002D4362"/>
    <w:rsid w:val="002D7BDD"/>
    <w:rsid w:val="002E58C6"/>
    <w:rsid w:val="002F0130"/>
    <w:rsid w:val="002F0C97"/>
    <w:rsid w:val="002F143A"/>
    <w:rsid w:val="002F672C"/>
    <w:rsid w:val="002F7BE4"/>
    <w:rsid w:val="00304855"/>
    <w:rsid w:val="00306863"/>
    <w:rsid w:val="003072AF"/>
    <w:rsid w:val="00307998"/>
    <w:rsid w:val="003100C0"/>
    <w:rsid w:val="00316DE4"/>
    <w:rsid w:val="00320158"/>
    <w:rsid w:val="00321FEA"/>
    <w:rsid w:val="00331A2D"/>
    <w:rsid w:val="00333686"/>
    <w:rsid w:val="00341C97"/>
    <w:rsid w:val="00343A89"/>
    <w:rsid w:val="00346A8A"/>
    <w:rsid w:val="00350BEB"/>
    <w:rsid w:val="00351990"/>
    <w:rsid w:val="00352146"/>
    <w:rsid w:val="0035625B"/>
    <w:rsid w:val="00356387"/>
    <w:rsid w:val="00357983"/>
    <w:rsid w:val="003611F0"/>
    <w:rsid w:val="00361B00"/>
    <w:rsid w:val="003678B4"/>
    <w:rsid w:val="00367A99"/>
    <w:rsid w:val="003739AE"/>
    <w:rsid w:val="00384EF1"/>
    <w:rsid w:val="00386FCA"/>
    <w:rsid w:val="00394119"/>
    <w:rsid w:val="0039468F"/>
    <w:rsid w:val="00396037"/>
    <w:rsid w:val="00397C6F"/>
    <w:rsid w:val="003B1BAA"/>
    <w:rsid w:val="003B5A24"/>
    <w:rsid w:val="003C2377"/>
    <w:rsid w:val="003C5223"/>
    <w:rsid w:val="003C6BB5"/>
    <w:rsid w:val="003D1E75"/>
    <w:rsid w:val="003D5ED1"/>
    <w:rsid w:val="003D79F8"/>
    <w:rsid w:val="003E069C"/>
    <w:rsid w:val="003E29B8"/>
    <w:rsid w:val="003F474D"/>
    <w:rsid w:val="003F533F"/>
    <w:rsid w:val="003F6A96"/>
    <w:rsid w:val="00401B77"/>
    <w:rsid w:val="00403ED8"/>
    <w:rsid w:val="004073A5"/>
    <w:rsid w:val="00410CFA"/>
    <w:rsid w:val="00411A27"/>
    <w:rsid w:val="0041332F"/>
    <w:rsid w:val="004165C0"/>
    <w:rsid w:val="004172D4"/>
    <w:rsid w:val="004411BE"/>
    <w:rsid w:val="00441C25"/>
    <w:rsid w:val="0044509A"/>
    <w:rsid w:val="00445B48"/>
    <w:rsid w:val="00451BDD"/>
    <w:rsid w:val="00454AE3"/>
    <w:rsid w:val="00461BCF"/>
    <w:rsid w:val="004631B7"/>
    <w:rsid w:val="00465453"/>
    <w:rsid w:val="00467324"/>
    <w:rsid w:val="004702E1"/>
    <w:rsid w:val="00473F4A"/>
    <w:rsid w:val="00475314"/>
    <w:rsid w:val="00477312"/>
    <w:rsid w:val="00480134"/>
    <w:rsid w:val="00482269"/>
    <w:rsid w:val="00483BF9"/>
    <w:rsid w:val="00483D3A"/>
    <w:rsid w:val="00484FFB"/>
    <w:rsid w:val="00490F5F"/>
    <w:rsid w:val="00491835"/>
    <w:rsid w:val="00491C36"/>
    <w:rsid w:val="00496E7A"/>
    <w:rsid w:val="004A2D61"/>
    <w:rsid w:val="004A5C58"/>
    <w:rsid w:val="004C0AE1"/>
    <w:rsid w:val="004C2C7A"/>
    <w:rsid w:val="004C7489"/>
    <w:rsid w:val="004C778C"/>
    <w:rsid w:val="004E07AC"/>
    <w:rsid w:val="004E6F89"/>
    <w:rsid w:val="004F15B9"/>
    <w:rsid w:val="004F38BE"/>
    <w:rsid w:val="004F4119"/>
    <w:rsid w:val="004F62CB"/>
    <w:rsid w:val="00501C8E"/>
    <w:rsid w:val="00503785"/>
    <w:rsid w:val="00512E32"/>
    <w:rsid w:val="00514F74"/>
    <w:rsid w:val="00516050"/>
    <w:rsid w:val="00532B49"/>
    <w:rsid w:val="00533E4F"/>
    <w:rsid w:val="005374FD"/>
    <w:rsid w:val="00540D13"/>
    <w:rsid w:val="00551C68"/>
    <w:rsid w:val="00553847"/>
    <w:rsid w:val="00556D0D"/>
    <w:rsid w:val="00557F0C"/>
    <w:rsid w:val="00557F1D"/>
    <w:rsid w:val="005643AF"/>
    <w:rsid w:val="005651BE"/>
    <w:rsid w:val="00565C5A"/>
    <w:rsid w:val="005661ED"/>
    <w:rsid w:val="005809DF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2D3D"/>
    <w:rsid w:val="005C3F11"/>
    <w:rsid w:val="005C4083"/>
    <w:rsid w:val="005D7F11"/>
    <w:rsid w:val="005E3B5C"/>
    <w:rsid w:val="005E6214"/>
    <w:rsid w:val="005E7D73"/>
    <w:rsid w:val="005F03C9"/>
    <w:rsid w:val="005F5FBA"/>
    <w:rsid w:val="006009EE"/>
    <w:rsid w:val="00600DDE"/>
    <w:rsid w:val="0060182F"/>
    <w:rsid w:val="006036B7"/>
    <w:rsid w:val="0060745F"/>
    <w:rsid w:val="00612444"/>
    <w:rsid w:val="00612DD9"/>
    <w:rsid w:val="00613977"/>
    <w:rsid w:val="00620F6B"/>
    <w:rsid w:val="00621C74"/>
    <w:rsid w:val="00626BA9"/>
    <w:rsid w:val="006313B2"/>
    <w:rsid w:val="0063249D"/>
    <w:rsid w:val="00632B95"/>
    <w:rsid w:val="00633A3D"/>
    <w:rsid w:val="00641EB7"/>
    <w:rsid w:val="0064233C"/>
    <w:rsid w:val="006540C2"/>
    <w:rsid w:val="006541B4"/>
    <w:rsid w:val="00655AC2"/>
    <w:rsid w:val="006626EB"/>
    <w:rsid w:val="006658B3"/>
    <w:rsid w:val="00666BB5"/>
    <w:rsid w:val="006703D7"/>
    <w:rsid w:val="0067188E"/>
    <w:rsid w:val="006725D8"/>
    <w:rsid w:val="00676E37"/>
    <w:rsid w:val="0068361F"/>
    <w:rsid w:val="006857C6"/>
    <w:rsid w:val="006864BD"/>
    <w:rsid w:val="00690FCC"/>
    <w:rsid w:val="00697B77"/>
    <w:rsid w:val="006A3C26"/>
    <w:rsid w:val="006B1556"/>
    <w:rsid w:val="006B2CB1"/>
    <w:rsid w:val="006B6B50"/>
    <w:rsid w:val="006C1D5E"/>
    <w:rsid w:val="006C4C18"/>
    <w:rsid w:val="006D64C2"/>
    <w:rsid w:val="006E00DC"/>
    <w:rsid w:val="006E1862"/>
    <w:rsid w:val="006E3BE2"/>
    <w:rsid w:val="006E79C5"/>
    <w:rsid w:val="006F2215"/>
    <w:rsid w:val="006F331A"/>
    <w:rsid w:val="006F7CA7"/>
    <w:rsid w:val="00700E00"/>
    <w:rsid w:val="0070357E"/>
    <w:rsid w:val="00703BA1"/>
    <w:rsid w:val="007150F5"/>
    <w:rsid w:val="007178AD"/>
    <w:rsid w:val="00721026"/>
    <w:rsid w:val="0072437B"/>
    <w:rsid w:val="0072574A"/>
    <w:rsid w:val="00727AAD"/>
    <w:rsid w:val="00727EF2"/>
    <w:rsid w:val="00735215"/>
    <w:rsid w:val="00736307"/>
    <w:rsid w:val="007464A3"/>
    <w:rsid w:val="007514F9"/>
    <w:rsid w:val="00753515"/>
    <w:rsid w:val="00754ED9"/>
    <w:rsid w:val="007654FF"/>
    <w:rsid w:val="0076638D"/>
    <w:rsid w:val="00773A1F"/>
    <w:rsid w:val="00775A83"/>
    <w:rsid w:val="00776DFA"/>
    <w:rsid w:val="00783777"/>
    <w:rsid w:val="007853A7"/>
    <w:rsid w:val="00785738"/>
    <w:rsid w:val="00792F33"/>
    <w:rsid w:val="007966C7"/>
    <w:rsid w:val="007A414F"/>
    <w:rsid w:val="007B1930"/>
    <w:rsid w:val="007B43D2"/>
    <w:rsid w:val="007B51FD"/>
    <w:rsid w:val="007B7F4C"/>
    <w:rsid w:val="007C4E62"/>
    <w:rsid w:val="007C5379"/>
    <w:rsid w:val="007C78C3"/>
    <w:rsid w:val="007D1483"/>
    <w:rsid w:val="007D276C"/>
    <w:rsid w:val="007D4807"/>
    <w:rsid w:val="007E3152"/>
    <w:rsid w:val="007E50B9"/>
    <w:rsid w:val="007E6063"/>
    <w:rsid w:val="007F2496"/>
    <w:rsid w:val="007F4F26"/>
    <w:rsid w:val="007F6482"/>
    <w:rsid w:val="007F7446"/>
    <w:rsid w:val="008028A8"/>
    <w:rsid w:val="00804ECC"/>
    <w:rsid w:val="0081338D"/>
    <w:rsid w:val="00813892"/>
    <w:rsid w:val="00815C58"/>
    <w:rsid w:val="00816259"/>
    <w:rsid w:val="00821A56"/>
    <w:rsid w:val="00822290"/>
    <w:rsid w:val="008222AC"/>
    <w:rsid w:val="00822BC7"/>
    <w:rsid w:val="0082516E"/>
    <w:rsid w:val="00827FEC"/>
    <w:rsid w:val="008409C2"/>
    <w:rsid w:val="00841974"/>
    <w:rsid w:val="00846228"/>
    <w:rsid w:val="00850339"/>
    <w:rsid w:val="0085771A"/>
    <w:rsid w:val="00861A1C"/>
    <w:rsid w:val="00871EFC"/>
    <w:rsid w:val="00874654"/>
    <w:rsid w:val="00883B97"/>
    <w:rsid w:val="00883BEB"/>
    <w:rsid w:val="00885847"/>
    <w:rsid w:val="00885AF0"/>
    <w:rsid w:val="00890F07"/>
    <w:rsid w:val="00891BE2"/>
    <w:rsid w:val="00892502"/>
    <w:rsid w:val="00893A4E"/>
    <w:rsid w:val="00894AB9"/>
    <w:rsid w:val="008A0411"/>
    <w:rsid w:val="008A6421"/>
    <w:rsid w:val="008B2713"/>
    <w:rsid w:val="008B340B"/>
    <w:rsid w:val="008B7383"/>
    <w:rsid w:val="008C0352"/>
    <w:rsid w:val="008C514E"/>
    <w:rsid w:val="008E15DE"/>
    <w:rsid w:val="008E1EA9"/>
    <w:rsid w:val="008E5B14"/>
    <w:rsid w:val="008F675D"/>
    <w:rsid w:val="008F7979"/>
    <w:rsid w:val="00900C11"/>
    <w:rsid w:val="009021BE"/>
    <w:rsid w:val="009039AA"/>
    <w:rsid w:val="00904F50"/>
    <w:rsid w:val="00910DCC"/>
    <w:rsid w:val="009175D6"/>
    <w:rsid w:val="00921845"/>
    <w:rsid w:val="009226DA"/>
    <w:rsid w:val="00930607"/>
    <w:rsid w:val="009339E2"/>
    <w:rsid w:val="00934567"/>
    <w:rsid w:val="00934A94"/>
    <w:rsid w:val="009521AD"/>
    <w:rsid w:val="00954196"/>
    <w:rsid w:val="00956ECD"/>
    <w:rsid w:val="00957B7A"/>
    <w:rsid w:val="00960821"/>
    <w:rsid w:val="00962019"/>
    <w:rsid w:val="0096264F"/>
    <w:rsid w:val="0096272F"/>
    <w:rsid w:val="00963267"/>
    <w:rsid w:val="00963740"/>
    <w:rsid w:val="009655FB"/>
    <w:rsid w:val="00965A3B"/>
    <w:rsid w:val="00985C96"/>
    <w:rsid w:val="0098789F"/>
    <w:rsid w:val="009943F9"/>
    <w:rsid w:val="00995123"/>
    <w:rsid w:val="009958E3"/>
    <w:rsid w:val="009A02EF"/>
    <w:rsid w:val="009A2FE9"/>
    <w:rsid w:val="009A44C9"/>
    <w:rsid w:val="009A6CFA"/>
    <w:rsid w:val="009A7725"/>
    <w:rsid w:val="009B4DEB"/>
    <w:rsid w:val="009C031C"/>
    <w:rsid w:val="009C3238"/>
    <w:rsid w:val="009D14A4"/>
    <w:rsid w:val="009D3F2F"/>
    <w:rsid w:val="009D4299"/>
    <w:rsid w:val="009D6A50"/>
    <w:rsid w:val="009E1D92"/>
    <w:rsid w:val="009E3538"/>
    <w:rsid w:val="009E77BE"/>
    <w:rsid w:val="009F3D0B"/>
    <w:rsid w:val="009F4313"/>
    <w:rsid w:val="009F6477"/>
    <w:rsid w:val="00A0037B"/>
    <w:rsid w:val="00A12DF9"/>
    <w:rsid w:val="00A14359"/>
    <w:rsid w:val="00A229B1"/>
    <w:rsid w:val="00A24739"/>
    <w:rsid w:val="00A258EF"/>
    <w:rsid w:val="00A271F1"/>
    <w:rsid w:val="00A278E7"/>
    <w:rsid w:val="00A36951"/>
    <w:rsid w:val="00A37816"/>
    <w:rsid w:val="00A43EF4"/>
    <w:rsid w:val="00A440BA"/>
    <w:rsid w:val="00A4433D"/>
    <w:rsid w:val="00A4599E"/>
    <w:rsid w:val="00A5147D"/>
    <w:rsid w:val="00A5217C"/>
    <w:rsid w:val="00A53424"/>
    <w:rsid w:val="00A70C7E"/>
    <w:rsid w:val="00A7211F"/>
    <w:rsid w:val="00A72B38"/>
    <w:rsid w:val="00A858E1"/>
    <w:rsid w:val="00A8617E"/>
    <w:rsid w:val="00A94139"/>
    <w:rsid w:val="00A9583A"/>
    <w:rsid w:val="00A96147"/>
    <w:rsid w:val="00A97D37"/>
    <w:rsid w:val="00AA18EF"/>
    <w:rsid w:val="00AA3B6F"/>
    <w:rsid w:val="00AA70BF"/>
    <w:rsid w:val="00AB0920"/>
    <w:rsid w:val="00AB2CE8"/>
    <w:rsid w:val="00AB5975"/>
    <w:rsid w:val="00AB6483"/>
    <w:rsid w:val="00AC4F05"/>
    <w:rsid w:val="00AC79F2"/>
    <w:rsid w:val="00AD12B7"/>
    <w:rsid w:val="00AD3F53"/>
    <w:rsid w:val="00AD4E6F"/>
    <w:rsid w:val="00AD7B5E"/>
    <w:rsid w:val="00AE31AF"/>
    <w:rsid w:val="00AE56F7"/>
    <w:rsid w:val="00AE63EE"/>
    <w:rsid w:val="00AF3E29"/>
    <w:rsid w:val="00AF4923"/>
    <w:rsid w:val="00AF56F0"/>
    <w:rsid w:val="00AF686C"/>
    <w:rsid w:val="00B02D35"/>
    <w:rsid w:val="00B040F8"/>
    <w:rsid w:val="00B0613C"/>
    <w:rsid w:val="00B079EF"/>
    <w:rsid w:val="00B07A2A"/>
    <w:rsid w:val="00B07BAB"/>
    <w:rsid w:val="00B11025"/>
    <w:rsid w:val="00B13365"/>
    <w:rsid w:val="00B17426"/>
    <w:rsid w:val="00B17F7C"/>
    <w:rsid w:val="00B32089"/>
    <w:rsid w:val="00B325FC"/>
    <w:rsid w:val="00B33C94"/>
    <w:rsid w:val="00B34268"/>
    <w:rsid w:val="00B41DA7"/>
    <w:rsid w:val="00B44F2C"/>
    <w:rsid w:val="00B532AC"/>
    <w:rsid w:val="00B63EB9"/>
    <w:rsid w:val="00B63F18"/>
    <w:rsid w:val="00B6446F"/>
    <w:rsid w:val="00B647FF"/>
    <w:rsid w:val="00B6694A"/>
    <w:rsid w:val="00B6707D"/>
    <w:rsid w:val="00B70FA9"/>
    <w:rsid w:val="00B71D79"/>
    <w:rsid w:val="00B75140"/>
    <w:rsid w:val="00B828B4"/>
    <w:rsid w:val="00B90FF8"/>
    <w:rsid w:val="00B96C66"/>
    <w:rsid w:val="00BB2AAB"/>
    <w:rsid w:val="00BB33A1"/>
    <w:rsid w:val="00BB5D5D"/>
    <w:rsid w:val="00BC1ECD"/>
    <w:rsid w:val="00BC4584"/>
    <w:rsid w:val="00BC7B62"/>
    <w:rsid w:val="00BD12F7"/>
    <w:rsid w:val="00BD7942"/>
    <w:rsid w:val="00BE453E"/>
    <w:rsid w:val="00BE4CB7"/>
    <w:rsid w:val="00BF40C1"/>
    <w:rsid w:val="00BF57CA"/>
    <w:rsid w:val="00C02CAA"/>
    <w:rsid w:val="00C060F0"/>
    <w:rsid w:val="00C10053"/>
    <w:rsid w:val="00C11C84"/>
    <w:rsid w:val="00C224F7"/>
    <w:rsid w:val="00C26571"/>
    <w:rsid w:val="00C33D11"/>
    <w:rsid w:val="00C34177"/>
    <w:rsid w:val="00C3479D"/>
    <w:rsid w:val="00C41A56"/>
    <w:rsid w:val="00C44755"/>
    <w:rsid w:val="00C46342"/>
    <w:rsid w:val="00C4757C"/>
    <w:rsid w:val="00C50F74"/>
    <w:rsid w:val="00C5669D"/>
    <w:rsid w:val="00C60DAC"/>
    <w:rsid w:val="00C65847"/>
    <w:rsid w:val="00C71375"/>
    <w:rsid w:val="00C73D0F"/>
    <w:rsid w:val="00C75F58"/>
    <w:rsid w:val="00C765E8"/>
    <w:rsid w:val="00C76DF4"/>
    <w:rsid w:val="00C915EE"/>
    <w:rsid w:val="00C94264"/>
    <w:rsid w:val="00C94302"/>
    <w:rsid w:val="00C94EA1"/>
    <w:rsid w:val="00C974F5"/>
    <w:rsid w:val="00CA338B"/>
    <w:rsid w:val="00CB6693"/>
    <w:rsid w:val="00CB676F"/>
    <w:rsid w:val="00CC2AE3"/>
    <w:rsid w:val="00CC5611"/>
    <w:rsid w:val="00CC6C4F"/>
    <w:rsid w:val="00CE0A52"/>
    <w:rsid w:val="00CE1013"/>
    <w:rsid w:val="00CE60E1"/>
    <w:rsid w:val="00CF4D5F"/>
    <w:rsid w:val="00CF71CE"/>
    <w:rsid w:val="00D00695"/>
    <w:rsid w:val="00D010BE"/>
    <w:rsid w:val="00D01AD0"/>
    <w:rsid w:val="00D1167E"/>
    <w:rsid w:val="00D11A4C"/>
    <w:rsid w:val="00D15370"/>
    <w:rsid w:val="00D157E9"/>
    <w:rsid w:val="00D21A8E"/>
    <w:rsid w:val="00D21E26"/>
    <w:rsid w:val="00D23B61"/>
    <w:rsid w:val="00D27EA4"/>
    <w:rsid w:val="00D34684"/>
    <w:rsid w:val="00D353B0"/>
    <w:rsid w:val="00D45A33"/>
    <w:rsid w:val="00D465E7"/>
    <w:rsid w:val="00D51D27"/>
    <w:rsid w:val="00D55639"/>
    <w:rsid w:val="00D5624F"/>
    <w:rsid w:val="00D60D63"/>
    <w:rsid w:val="00D641CC"/>
    <w:rsid w:val="00D758F5"/>
    <w:rsid w:val="00D75A64"/>
    <w:rsid w:val="00D80EA4"/>
    <w:rsid w:val="00D86129"/>
    <w:rsid w:val="00D86721"/>
    <w:rsid w:val="00D86E06"/>
    <w:rsid w:val="00D879D6"/>
    <w:rsid w:val="00D90E06"/>
    <w:rsid w:val="00D93DD7"/>
    <w:rsid w:val="00DA0BEE"/>
    <w:rsid w:val="00DA1D28"/>
    <w:rsid w:val="00DA4774"/>
    <w:rsid w:val="00DA5A1A"/>
    <w:rsid w:val="00DA5DC4"/>
    <w:rsid w:val="00DA637A"/>
    <w:rsid w:val="00DA75B6"/>
    <w:rsid w:val="00DA7BCD"/>
    <w:rsid w:val="00DB0939"/>
    <w:rsid w:val="00DB1EE0"/>
    <w:rsid w:val="00DB44C6"/>
    <w:rsid w:val="00DB4C6A"/>
    <w:rsid w:val="00DB5522"/>
    <w:rsid w:val="00DC044B"/>
    <w:rsid w:val="00DC0E77"/>
    <w:rsid w:val="00DD1151"/>
    <w:rsid w:val="00DD16B5"/>
    <w:rsid w:val="00DD39E8"/>
    <w:rsid w:val="00DD7366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17502"/>
    <w:rsid w:val="00E210DD"/>
    <w:rsid w:val="00E218D5"/>
    <w:rsid w:val="00E33BB9"/>
    <w:rsid w:val="00E352E0"/>
    <w:rsid w:val="00E356F6"/>
    <w:rsid w:val="00E532D6"/>
    <w:rsid w:val="00E707A8"/>
    <w:rsid w:val="00E867AE"/>
    <w:rsid w:val="00E90FC9"/>
    <w:rsid w:val="00EA132E"/>
    <w:rsid w:val="00EA5A49"/>
    <w:rsid w:val="00EB6600"/>
    <w:rsid w:val="00EB74B0"/>
    <w:rsid w:val="00EC0083"/>
    <w:rsid w:val="00EC0981"/>
    <w:rsid w:val="00EC2039"/>
    <w:rsid w:val="00EC24ED"/>
    <w:rsid w:val="00ED2FD8"/>
    <w:rsid w:val="00ED36FF"/>
    <w:rsid w:val="00ED3FD0"/>
    <w:rsid w:val="00ED71A1"/>
    <w:rsid w:val="00ED7307"/>
    <w:rsid w:val="00EE40D3"/>
    <w:rsid w:val="00EE40E8"/>
    <w:rsid w:val="00EE5BD2"/>
    <w:rsid w:val="00EE5D0E"/>
    <w:rsid w:val="00EF3749"/>
    <w:rsid w:val="00EF49A6"/>
    <w:rsid w:val="00EF4B4B"/>
    <w:rsid w:val="00EF5182"/>
    <w:rsid w:val="00F00ADC"/>
    <w:rsid w:val="00F01E38"/>
    <w:rsid w:val="00F02B14"/>
    <w:rsid w:val="00F03E9F"/>
    <w:rsid w:val="00F06136"/>
    <w:rsid w:val="00F127B2"/>
    <w:rsid w:val="00F1388B"/>
    <w:rsid w:val="00F138E3"/>
    <w:rsid w:val="00F15032"/>
    <w:rsid w:val="00F1782A"/>
    <w:rsid w:val="00F21021"/>
    <w:rsid w:val="00F23EDE"/>
    <w:rsid w:val="00F242DC"/>
    <w:rsid w:val="00F27DF7"/>
    <w:rsid w:val="00F30235"/>
    <w:rsid w:val="00F34E42"/>
    <w:rsid w:val="00F3617C"/>
    <w:rsid w:val="00F4246D"/>
    <w:rsid w:val="00F47BF7"/>
    <w:rsid w:val="00F52A06"/>
    <w:rsid w:val="00F568DE"/>
    <w:rsid w:val="00F70F24"/>
    <w:rsid w:val="00F71777"/>
    <w:rsid w:val="00F73050"/>
    <w:rsid w:val="00F80BFA"/>
    <w:rsid w:val="00F817BC"/>
    <w:rsid w:val="00F90F67"/>
    <w:rsid w:val="00F95A80"/>
    <w:rsid w:val="00F96D44"/>
    <w:rsid w:val="00FA1821"/>
    <w:rsid w:val="00FA482E"/>
    <w:rsid w:val="00FA4B21"/>
    <w:rsid w:val="00FA5C2A"/>
    <w:rsid w:val="00FA6163"/>
    <w:rsid w:val="00FB0B1A"/>
    <w:rsid w:val="00FB1E69"/>
    <w:rsid w:val="00FB25CB"/>
    <w:rsid w:val="00FB3254"/>
    <w:rsid w:val="00FC2CF0"/>
    <w:rsid w:val="00FC7EBB"/>
    <w:rsid w:val="00FD2C89"/>
    <w:rsid w:val="00FD6EEA"/>
    <w:rsid w:val="00FE0039"/>
    <w:rsid w:val="00FE30B5"/>
    <w:rsid w:val="00FE3CBD"/>
    <w:rsid w:val="00FE476C"/>
    <w:rsid w:val="00FE5B12"/>
    <w:rsid w:val="00FF339E"/>
    <w:rsid w:val="00F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eastAsia="cs-CZ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9637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Používateľ systému Windows</cp:lastModifiedBy>
  <cp:revision>227</cp:revision>
  <cp:lastPrinted>2018-12-28T10:57:00Z</cp:lastPrinted>
  <dcterms:created xsi:type="dcterms:W3CDTF">2008-08-06T05:56:00Z</dcterms:created>
  <dcterms:modified xsi:type="dcterms:W3CDTF">2018-12-28T10:59:00Z</dcterms:modified>
</cp:coreProperties>
</file>