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507998" w:rsidRPr="00507998">
        <w:rPr>
          <w:rFonts w:eastAsiaTheme="minorHAnsi" w:cs="Calibri"/>
          <w:color w:val="000000"/>
          <w:sz w:val="23"/>
          <w:szCs w:val="23"/>
        </w:rPr>
        <w:t>Rekonštrukcia miestnej infraštruktúry v obci Topoľovka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507998" w:rsidRPr="00507998">
        <w:rPr>
          <w:rFonts w:eastAsiaTheme="minorHAnsi" w:cs="Calibri"/>
          <w:color w:val="000000"/>
          <w:sz w:val="23"/>
          <w:szCs w:val="23"/>
        </w:rPr>
        <w:t>Obec Topoľovka, Obecný úrad Topoľovka 194, 067 45, Topoľovka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B8565C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D0" w:rsidRDefault="002C60D0" w:rsidP="0002316F">
      <w:pPr>
        <w:spacing w:after="0" w:line="240" w:lineRule="auto"/>
      </w:pPr>
      <w:r>
        <w:separator/>
      </w:r>
    </w:p>
  </w:endnote>
  <w:end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181540"/>
      <w:docPartObj>
        <w:docPartGallery w:val="Page Numbers (Bottom of Page)"/>
        <w:docPartUnique/>
      </w:docPartObj>
    </w:sdtPr>
    <w:sdtEndPr/>
    <w:sdtContent>
      <w:p w:rsidR="00D965ED" w:rsidRDefault="00D965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98">
          <w:rPr>
            <w:noProof/>
          </w:rPr>
          <w:t>2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D0" w:rsidRDefault="002C60D0" w:rsidP="0002316F">
      <w:pPr>
        <w:spacing w:after="0" w:line="240" w:lineRule="auto"/>
      </w:pPr>
      <w:r>
        <w:separator/>
      </w:r>
    </w:p>
  </w:footnote>
  <w:foot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07998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618C1"/>
    <w:rsid w:val="00A87482"/>
    <w:rsid w:val="00AC4109"/>
    <w:rsid w:val="00AC4E5B"/>
    <w:rsid w:val="00AD5055"/>
    <w:rsid w:val="00B570CE"/>
    <w:rsid w:val="00B806FC"/>
    <w:rsid w:val="00B8565C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1994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40DF9"/>
    <w:rsid w:val="00F92C86"/>
    <w:rsid w:val="00FA130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6745-D581-45ED-94BC-328B969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 Pavol</dc:creator>
  <cp:keywords/>
  <dc:description/>
  <cp:lastModifiedBy>Klajban Anton</cp:lastModifiedBy>
  <cp:revision>2</cp:revision>
  <cp:lastPrinted>2019-08-26T06:57:00Z</cp:lastPrinted>
  <dcterms:created xsi:type="dcterms:W3CDTF">2019-10-04T06:53:00Z</dcterms:created>
  <dcterms:modified xsi:type="dcterms:W3CDTF">2019-10-04T06:53:00Z</dcterms:modified>
</cp:coreProperties>
</file>